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79" w:rsidRPr="006A0E5D" w:rsidRDefault="008E3179" w:rsidP="006A0E5D">
      <w:pPr>
        <w:tabs>
          <w:tab w:val="center" w:pos="4279"/>
          <w:tab w:val="right" w:pos="8559"/>
        </w:tabs>
        <w:spacing w:line="1600" w:lineRule="exact"/>
        <w:jc w:val="distribute"/>
        <w:rPr>
          <w:rFonts w:ascii="宋体" w:eastAsia="宋体" w:cs="宋体"/>
          <w:color w:val="FF0000"/>
          <w:w w:val="42"/>
          <w:sz w:val="140"/>
          <w:szCs w:val="140"/>
        </w:rPr>
      </w:pPr>
      <w:r w:rsidRPr="006A0E5D">
        <w:rPr>
          <w:rFonts w:ascii="宋体" w:hAnsi="宋体" w:hint="eastAsia"/>
          <w:color w:val="FF0000"/>
          <w:w w:val="42"/>
          <w:sz w:val="140"/>
          <w:szCs w:val="140"/>
        </w:rPr>
        <w:t>浙江旅游职业教育集团</w:t>
      </w:r>
    </w:p>
    <w:p w:rsidR="008E3179" w:rsidRPr="006A0E5D" w:rsidRDefault="003E0292" w:rsidP="00682180">
      <w:pPr>
        <w:jc w:val="center"/>
        <w:rPr>
          <w:rFonts w:ascii="华文仿宋" w:eastAsia="华文仿宋" w:hAnsi="华文仿宋" w:cs="Times New Roman"/>
          <w:b/>
          <w:bCs/>
          <w:sz w:val="28"/>
          <w:szCs w:val="28"/>
        </w:rPr>
      </w:pPr>
      <w:r>
        <w:rPr>
          <w:noProof/>
        </w:rPr>
        <w:pict>
          <v:line id="_x0000_s1026" style="position:absolute;left:0;text-align:left;z-index:1" from="-36pt,13.6pt" to="423pt,13.6pt" strokecolor="red" strokeweight="2.5pt">
            <w10:wrap anchorx="page"/>
          </v:line>
        </w:pict>
      </w:r>
    </w:p>
    <w:p w:rsidR="008E3179" w:rsidRDefault="008E3179" w:rsidP="006A0E5D">
      <w:pPr>
        <w:rPr>
          <w:rFonts w:ascii="华文仿宋" w:eastAsia="华文仿宋" w:hAnsi="华文仿宋" w:cs="Times New Roman"/>
          <w:b/>
          <w:bCs/>
          <w:sz w:val="28"/>
          <w:szCs w:val="28"/>
        </w:rPr>
      </w:pPr>
    </w:p>
    <w:p w:rsidR="008E3179" w:rsidRDefault="008E3179" w:rsidP="00682180">
      <w:pPr>
        <w:jc w:val="center"/>
        <w:rPr>
          <w:rFonts w:ascii="华文仿宋" w:eastAsia="华文仿宋" w:hAnsi="华文仿宋" w:cs="Times New Roman"/>
          <w:b/>
          <w:bCs/>
          <w:sz w:val="28"/>
          <w:szCs w:val="28"/>
        </w:rPr>
      </w:pPr>
      <w:r w:rsidRPr="00682180">
        <w:rPr>
          <w:rFonts w:ascii="华文仿宋" w:eastAsia="华文仿宋" w:hAnsi="华文仿宋" w:cs="华文仿宋" w:hint="eastAsia"/>
          <w:b/>
          <w:bCs/>
          <w:sz w:val="28"/>
          <w:szCs w:val="28"/>
        </w:rPr>
        <w:t>浙江</w:t>
      </w:r>
      <w:r w:rsidR="00876C4E">
        <w:rPr>
          <w:rFonts w:ascii="华文仿宋" w:eastAsia="华文仿宋" w:hAnsi="华文仿宋" w:cs="华文仿宋" w:hint="eastAsia"/>
          <w:b/>
          <w:bCs/>
          <w:sz w:val="28"/>
          <w:szCs w:val="28"/>
        </w:rPr>
        <w:t>旅游</w:t>
      </w:r>
      <w:r w:rsidRPr="00682180">
        <w:rPr>
          <w:rFonts w:ascii="华文仿宋" w:eastAsia="华文仿宋" w:hAnsi="华文仿宋" w:cs="华文仿宋" w:hint="eastAsia"/>
          <w:b/>
          <w:bCs/>
          <w:sz w:val="28"/>
          <w:szCs w:val="28"/>
        </w:rPr>
        <w:t>职教集团中</w:t>
      </w:r>
      <w:r w:rsidR="00065947">
        <w:rPr>
          <w:rFonts w:ascii="华文仿宋" w:eastAsia="华文仿宋" w:hAnsi="华文仿宋" w:cs="华文仿宋" w:hint="eastAsia"/>
          <w:b/>
          <w:bCs/>
          <w:sz w:val="28"/>
          <w:szCs w:val="28"/>
        </w:rPr>
        <w:t>等</w:t>
      </w:r>
      <w:r w:rsidRPr="00682180">
        <w:rPr>
          <w:rFonts w:ascii="华文仿宋" w:eastAsia="华文仿宋" w:hAnsi="华文仿宋" w:cs="华文仿宋" w:hint="eastAsia"/>
          <w:b/>
          <w:bCs/>
          <w:sz w:val="28"/>
          <w:szCs w:val="28"/>
        </w:rPr>
        <w:t>职</w:t>
      </w:r>
      <w:r w:rsidR="00065947">
        <w:rPr>
          <w:rFonts w:ascii="华文仿宋" w:eastAsia="华文仿宋" w:hAnsi="华文仿宋" w:cs="华文仿宋" w:hint="eastAsia"/>
          <w:b/>
          <w:bCs/>
          <w:sz w:val="28"/>
          <w:szCs w:val="28"/>
        </w:rPr>
        <w:t>业学校</w:t>
      </w:r>
      <w:r>
        <w:rPr>
          <w:rFonts w:ascii="华文仿宋" w:eastAsia="华文仿宋" w:hAnsi="华文仿宋" w:cs="华文仿宋" w:hint="eastAsia"/>
          <w:b/>
          <w:bCs/>
          <w:sz w:val="28"/>
          <w:szCs w:val="28"/>
        </w:rPr>
        <w:t>骨干教师（名师）</w:t>
      </w:r>
      <w:r w:rsidRPr="00682180">
        <w:rPr>
          <w:rFonts w:ascii="华文仿宋" w:eastAsia="华文仿宋" w:hAnsi="华文仿宋" w:cs="华文仿宋" w:hint="eastAsia"/>
          <w:b/>
          <w:bCs/>
          <w:sz w:val="28"/>
          <w:szCs w:val="28"/>
        </w:rPr>
        <w:t>训练营</w:t>
      </w:r>
    </w:p>
    <w:p w:rsidR="008E3179" w:rsidRDefault="008E3179" w:rsidP="00E36078">
      <w:pPr>
        <w:spacing w:line="460" w:lineRule="exact"/>
        <w:ind w:firstLine="420"/>
        <w:rPr>
          <w:rFonts w:ascii="华文仿宋" w:eastAsia="华文仿宋" w:hAnsi="华文仿宋" w:cs="Times New Roman"/>
          <w:sz w:val="24"/>
          <w:szCs w:val="24"/>
        </w:rPr>
      </w:pPr>
      <w:r w:rsidRPr="00E36078">
        <w:rPr>
          <w:rFonts w:ascii="华文仿宋" w:eastAsia="华文仿宋" w:hAnsi="华文仿宋" w:cs="华文仿宋" w:hint="eastAsia"/>
          <w:sz w:val="24"/>
          <w:szCs w:val="24"/>
        </w:rPr>
        <w:t>根据教育部、财政部《关于实施职业院校教师素质提高计划的意见》、《职业院校教师素质提高计划中等职业学校专业骨干教师培训项目管理办法》等文件精神，结合</w:t>
      </w:r>
      <w:r>
        <w:rPr>
          <w:rFonts w:ascii="华文仿宋" w:eastAsia="华文仿宋" w:hAnsi="华文仿宋" w:cs="华文仿宋" w:hint="eastAsia"/>
          <w:sz w:val="24"/>
          <w:szCs w:val="24"/>
        </w:rPr>
        <w:t>浙江省</w:t>
      </w:r>
      <w:r w:rsidRPr="00E36078">
        <w:rPr>
          <w:rFonts w:ascii="华文仿宋" w:eastAsia="华文仿宋" w:hAnsi="华文仿宋" w:cs="华文仿宋" w:hint="eastAsia"/>
          <w:sz w:val="24"/>
          <w:szCs w:val="24"/>
        </w:rPr>
        <w:t>中等职业学校</w:t>
      </w:r>
      <w:r>
        <w:rPr>
          <w:rFonts w:ascii="华文仿宋" w:eastAsia="华文仿宋" w:hAnsi="华文仿宋" w:cs="华文仿宋" w:hint="eastAsia"/>
          <w:sz w:val="24"/>
          <w:szCs w:val="24"/>
        </w:rPr>
        <w:t>骨干</w:t>
      </w:r>
      <w:r w:rsidRPr="00E36078">
        <w:rPr>
          <w:rFonts w:ascii="华文仿宋" w:eastAsia="华文仿宋" w:hAnsi="华文仿宋" w:cs="华文仿宋" w:hint="eastAsia"/>
          <w:sz w:val="24"/>
          <w:szCs w:val="24"/>
        </w:rPr>
        <w:t>教师</w:t>
      </w:r>
      <w:r>
        <w:rPr>
          <w:rFonts w:ascii="华文仿宋" w:eastAsia="华文仿宋" w:hAnsi="华文仿宋" w:cs="华文仿宋" w:hint="eastAsia"/>
          <w:sz w:val="24"/>
          <w:szCs w:val="24"/>
        </w:rPr>
        <w:t>的</w:t>
      </w:r>
      <w:r w:rsidRPr="00E36078">
        <w:rPr>
          <w:rFonts w:ascii="华文仿宋" w:eastAsia="华文仿宋" w:hAnsi="华文仿宋" w:cs="华文仿宋" w:hint="eastAsia"/>
          <w:sz w:val="24"/>
          <w:szCs w:val="24"/>
        </w:rPr>
        <w:t>实际情况及专业成长要求，</w:t>
      </w:r>
      <w:r>
        <w:rPr>
          <w:rFonts w:ascii="华文仿宋" w:eastAsia="华文仿宋" w:hAnsi="华文仿宋" w:cs="华文仿宋" w:hint="eastAsia"/>
          <w:sz w:val="24"/>
          <w:szCs w:val="24"/>
        </w:rPr>
        <w:t>浙江职教集团特</w:t>
      </w:r>
      <w:r w:rsidRPr="00E36078">
        <w:rPr>
          <w:rFonts w:ascii="华文仿宋" w:eastAsia="华文仿宋" w:hAnsi="华文仿宋" w:cs="华文仿宋" w:hint="eastAsia"/>
          <w:sz w:val="24"/>
          <w:szCs w:val="24"/>
        </w:rPr>
        <w:t>制定</w:t>
      </w:r>
      <w:r>
        <w:rPr>
          <w:rFonts w:ascii="华文仿宋" w:eastAsia="华文仿宋" w:hAnsi="华文仿宋" w:cs="华文仿宋" w:hint="eastAsia"/>
          <w:sz w:val="24"/>
          <w:szCs w:val="24"/>
        </w:rPr>
        <w:t>中</w:t>
      </w:r>
      <w:r w:rsidR="00065947">
        <w:rPr>
          <w:rFonts w:ascii="华文仿宋" w:eastAsia="华文仿宋" w:hAnsi="华文仿宋" w:cs="华文仿宋" w:hint="eastAsia"/>
          <w:sz w:val="24"/>
          <w:szCs w:val="24"/>
        </w:rPr>
        <w:t>等</w:t>
      </w:r>
      <w:r>
        <w:rPr>
          <w:rFonts w:ascii="华文仿宋" w:eastAsia="华文仿宋" w:hAnsi="华文仿宋" w:cs="华文仿宋" w:hint="eastAsia"/>
          <w:sz w:val="24"/>
          <w:szCs w:val="24"/>
        </w:rPr>
        <w:t>职</w:t>
      </w:r>
      <w:r w:rsidR="00065947">
        <w:rPr>
          <w:rFonts w:ascii="华文仿宋" w:eastAsia="华文仿宋" w:hAnsi="华文仿宋" w:cs="华文仿宋" w:hint="eastAsia"/>
          <w:sz w:val="24"/>
          <w:szCs w:val="24"/>
        </w:rPr>
        <w:t>业学校骨干教师（</w:t>
      </w:r>
      <w:r>
        <w:rPr>
          <w:rFonts w:ascii="华文仿宋" w:eastAsia="华文仿宋" w:hAnsi="华文仿宋" w:cs="华文仿宋" w:hint="eastAsia"/>
          <w:sz w:val="24"/>
          <w:szCs w:val="24"/>
        </w:rPr>
        <w:t>名师</w:t>
      </w:r>
      <w:r w:rsidR="00065947">
        <w:rPr>
          <w:rFonts w:ascii="华文仿宋" w:eastAsia="华文仿宋" w:hAnsi="华文仿宋" w:cs="华文仿宋" w:hint="eastAsia"/>
          <w:sz w:val="24"/>
          <w:szCs w:val="24"/>
        </w:rPr>
        <w:t>）</w:t>
      </w:r>
      <w:r>
        <w:rPr>
          <w:rFonts w:ascii="华文仿宋" w:eastAsia="华文仿宋" w:hAnsi="华文仿宋" w:cs="华文仿宋" w:hint="eastAsia"/>
          <w:sz w:val="24"/>
          <w:szCs w:val="24"/>
        </w:rPr>
        <w:t>训练营计划</w:t>
      </w:r>
      <w:r w:rsidRPr="00E36078">
        <w:rPr>
          <w:rFonts w:ascii="华文仿宋" w:eastAsia="华文仿宋" w:hAnsi="华文仿宋" w:cs="华文仿宋" w:hint="eastAsia"/>
          <w:sz w:val="24"/>
          <w:szCs w:val="24"/>
        </w:rPr>
        <w:t>。</w:t>
      </w:r>
      <w:r>
        <w:rPr>
          <w:rFonts w:ascii="华文仿宋" w:eastAsia="华文仿宋" w:hAnsi="华文仿宋" w:cs="华文仿宋" w:hint="eastAsia"/>
          <w:sz w:val="24"/>
          <w:szCs w:val="24"/>
        </w:rPr>
        <w:t>希望通过训练营的培训，让中职的骨干老师</w:t>
      </w:r>
      <w:r w:rsidRPr="00682180">
        <w:rPr>
          <w:rFonts w:ascii="华文仿宋" w:eastAsia="华文仿宋" w:hAnsi="华文仿宋" w:cs="华文仿宋" w:hint="eastAsia"/>
          <w:sz w:val="24"/>
          <w:szCs w:val="24"/>
        </w:rPr>
        <w:t>了解国内外先进的职业教育理论与方法，熟悉课程开发的相关理论与实务，掌握教学规范，提高信息化教学水平；了解职教科研方法，提升学生管理能力和水平。</w:t>
      </w:r>
    </w:p>
    <w:p w:rsidR="008E3179" w:rsidRPr="00266B8B" w:rsidRDefault="008E3179" w:rsidP="00266B8B">
      <w:pPr>
        <w:spacing w:line="460" w:lineRule="exact"/>
        <w:rPr>
          <w:rFonts w:ascii="华文仿宋" w:eastAsia="华文仿宋" w:hAnsi="华文仿宋" w:cs="Times New Roman"/>
          <w:b/>
          <w:bCs/>
          <w:sz w:val="24"/>
          <w:szCs w:val="24"/>
        </w:rPr>
      </w:pPr>
      <w:r w:rsidRPr="00266B8B">
        <w:rPr>
          <w:rFonts w:ascii="华文仿宋" w:eastAsia="华文仿宋" w:hAnsi="华文仿宋" w:cs="华文仿宋" w:hint="eastAsia"/>
          <w:b/>
          <w:bCs/>
          <w:sz w:val="24"/>
          <w:szCs w:val="24"/>
        </w:rPr>
        <w:t>一、培训时间</w:t>
      </w:r>
      <w:r>
        <w:rPr>
          <w:rFonts w:ascii="华文仿宋" w:eastAsia="华文仿宋" w:hAnsi="华文仿宋" w:cs="华文仿宋"/>
          <w:b/>
          <w:bCs/>
          <w:sz w:val="24"/>
          <w:szCs w:val="24"/>
        </w:rPr>
        <w:t>&amp;</w:t>
      </w:r>
      <w:r>
        <w:rPr>
          <w:rFonts w:ascii="华文仿宋" w:eastAsia="华文仿宋" w:hAnsi="华文仿宋" w:cs="华文仿宋" w:hint="eastAsia"/>
          <w:b/>
          <w:bCs/>
          <w:sz w:val="24"/>
          <w:szCs w:val="24"/>
        </w:rPr>
        <w:t>地点</w:t>
      </w:r>
    </w:p>
    <w:p w:rsidR="008E3179" w:rsidRDefault="008E3179" w:rsidP="00E36078">
      <w:pPr>
        <w:spacing w:line="460" w:lineRule="exact"/>
        <w:ind w:firstLine="420"/>
        <w:rPr>
          <w:rFonts w:ascii="华文仿宋" w:eastAsia="华文仿宋" w:hAnsi="华文仿宋" w:cs="华文仿宋"/>
          <w:sz w:val="24"/>
          <w:szCs w:val="24"/>
        </w:rPr>
      </w:pPr>
      <w:r>
        <w:rPr>
          <w:rFonts w:ascii="华文仿宋" w:eastAsia="华文仿宋" w:hAnsi="华文仿宋" w:cs="华文仿宋"/>
          <w:sz w:val="24"/>
          <w:szCs w:val="24"/>
        </w:rPr>
        <w:t>2017.8.20~2017.8.26</w:t>
      </w:r>
    </w:p>
    <w:p w:rsidR="008E3179" w:rsidRDefault="008E3179" w:rsidP="00E36078">
      <w:pPr>
        <w:spacing w:line="460" w:lineRule="exact"/>
        <w:ind w:firstLine="420"/>
        <w:rPr>
          <w:rFonts w:ascii="华文仿宋" w:eastAsia="华文仿宋" w:hAnsi="华文仿宋" w:cs="Times New Roman"/>
          <w:sz w:val="24"/>
          <w:szCs w:val="24"/>
        </w:rPr>
      </w:pPr>
      <w:r>
        <w:rPr>
          <w:rFonts w:ascii="华文仿宋" w:eastAsia="华文仿宋" w:hAnsi="华文仿宋" w:cs="华文仿宋" w:hint="eastAsia"/>
          <w:sz w:val="24"/>
          <w:szCs w:val="24"/>
        </w:rPr>
        <w:t>本期培训共计</w:t>
      </w:r>
      <w:r>
        <w:rPr>
          <w:rFonts w:ascii="华文仿宋" w:eastAsia="华文仿宋" w:hAnsi="华文仿宋" w:cs="华文仿宋"/>
          <w:sz w:val="24"/>
          <w:szCs w:val="24"/>
        </w:rPr>
        <w:t>7</w:t>
      </w:r>
      <w:r>
        <w:rPr>
          <w:rFonts w:ascii="华文仿宋" w:eastAsia="华文仿宋" w:hAnsi="华文仿宋" w:cs="华文仿宋" w:hint="eastAsia"/>
          <w:sz w:val="24"/>
          <w:szCs w:val="24"/>
        </w:rPr>
        <w:t>天，</w:t>
      </w:r>
      <w:r>
        <w:rPr>
          <w:rFonts w:ascii="华文仿宋" w:eastAsia="华文仿宋" w:hAnsi="华文仿宋" w:cs="华文仿宋"/>
          <w:sz w:val="24"/>
          <w:szCs w:val="24"/>
        </w:rPr>
        <w:t xml:space="preserve"> 4</w:t>
      </w:r>
      <w:r w:rsidR="00065947">
        <w:rPr>
          <w:rFonts w:ascii="华文仿宋" w:eastAsia="华文仿宋" w:hAnsi="华文仿宋" w:cs="华文仿宋"/>
          <w:sz w:val="24"/>
          <w:szCs w:val="24"/>
        </w:rPr>
        <w:t>8</w:t>
      </w:r>
      <w:r>
        <w:rPr>
          <w:rFonts w:ascii="华文仿宋" w:eastAsia="华文仿宋" w:hAnsi="华文仿宋" w:cs="华文仿宋" w:hint="eastAsia"/>
          <w:sz w:val="24"/>
          <w:szCs w:val="24"/>
        </w:rPr>
        <w:t>学时</w:t>
      </w:r>
    </w:p>
    <w:p w:rsidR="008E3179" w:rsidRDefault="008E3179" w:rsidP="00E36078">
      <w:pPr>
        <w:spacing w:line="460" w:lineRule="exact"/>
        <w:ind w:firstLine="420"/>
        <w:rPr>
          <w:rFonts w:ascii="华文仿宋" w:eastAsia="华文仿宋" w:hAnsi="华文仿宋" w:cs="Times New Roman"/>
          <w:sz w:val="24"/>
          <w:szCs w:val="24"/>
        </w:rPr>
      </w:pPr>
      <w:r>
        <w:rPr>
          <w:rFonts w:ascii="华文仿宋" w:eastAsia="华文仿宋" w:hAnsi="华文仿宋" w:cs="华文仿宋" w:hint="eastAsia"/>
          <w:sz w:val="24"/>
          <w:szCs w:val="24"/>
        </w:rPr>
        <w:t>浙江旅游职业学院旅苑酒店</w:t>
      </w:r>
    </w:p>
    <w:p w:rsidR="008E3179" w:rsidRPr="00266B8B" w:rsidRDefault="008E3179" w:rsidP="00266B8B">
      <w:pPr>
        <w:spacing w:line="460" w:lineRule="exact"/>
        <w:rPr>
          <w:rFonts w:ascii="华文仿宋" w:eastAsia="华文仿宋" w:hAnsi="华文仿宋" w:cs="Times New Roman"/>
          <w:b/>
          <w:bCs/>
          <w:sz w:val="24"/>
          <w:szCs w:val="24"/>
        </w:rPr>
      </w:pPr>
      <w:r w:rsidRPr="00266B8B">
        <w:rPr>
          <w:rFonts w:ascii="华文仿宋" w:eastAsia="华文仿宋" w:hAnsi="华文仿宋" w:cs="华文仿宋" w:hint="eastAsia"/>
          <w:b/>
          <w:bCs/>
          <w:sz w:val="24"/>
          <w:szCs w:val="24"/>
        </w:rPr>
        <w:t>二、培训对象</w:t>
      </w:r>
    </w:p>
    <w:p w:rsidR="008E3179" w:rsidRDefault="008E3179" w:rsidP="004A2774">
      <w:pPr>
        <w:spacing w:line="460" w:lineRule="exact"/>
        <w:ind w:firstLine="420"/>
        <w:rPr>
          <w:rFonts w:ascii="华文仿宋" w:eastAsia="华文仿宋" w:hAnsi="华文仿宋" w:cs="Times New Roman"/>
          <w:sz w:val="24"/>
          <w:szCs w:val="24"/>
        </w:rPr>
      </w:pPr>
      <w:r>
        <w:rPr>
          <w:rFonts w:ascii="华文仿宋" w:eastAsia="华文仿宋" w:hAnsi="华文仿宋" w:cs="华文仿宋" w:hint="eastAsia"/>
          <w:sz w:val="24"/>
          <w:szCs w:val="24"/>
        </w:rPr>
        <w:t>浙江省中职学院骨干专业教师，每个中职学校限报</w:t>
      </w:r>
      <w:r w:rsidR="00065947">
        <w:rPr>
          <w:rFonts w:ascii="华文仿宋" w:eastAsia="华文仿宋" w:hAnsi="华文仿宋" w:cs="华文仿宋" w:hint="eastAsia"/>
          <w:sz w:val="24"/>
          <w:szCs w:val="24"/>
        </w:rPr>
        <w:t>1~</w:t>
      </w:r>
      <w:r w:rsidR="00065947">
        <w:rPr>
          <w:rFonts w:ascii="华文仿宋" w:eastAsia="华文仿宋" w:hAnsi="华文仿宋" w:cs="华文仿宋"/>
          <w:sz w:val="24"/>
          <w:szCs w:val="24"/>
        </w:rPr>
        <w:t>2</w:t>
      </w:r>
      <w:r>
        <w:rPr>
          <w:rFonts w:ascii="华文仿宋" w:eastAsia="华文仿宋" w:hAnsi="华文仿宋" w:cs="华文仿宋" w:hint="eastAsia"/>
          <w:sz w:val="24"/>
          <w:szCs w:val="24"/>
        </w:rPr>
        <w:t>名。</w:t>
      </w:r>
    </w:p>
    <w:p w:rsidR="008E3179" w:rsidRDefault="008E3179" w:rsidP="004A2774">
      <w:pPr>
        <w:spacing w:line="460" w:lineRule="exact"/>
        <w:rPr>
          <w:rFonts w:ascii="华文仿宋" w:eastAsia="华文仿宋" w:hAnsi="华文仿宋" w:cs="Times New Roman"/>
          <w:b/>
          <w:bCs/>
          <w:sz w:val="24"/>
          <w:szCs w:val="24"/>
        </w:rPr>
      </w:pPr>
      <w:r w:rsidRPr="004A2774">
        <w:rPr>
          <w:rFonts w:ascii="华文仿宋" w:eastAsia="华文仿宋" w:hAnsi="华文仿宋" w:cs="华文仿宋" w:hint="eastAsia"/>
          <w:b/>
          <w:bCs/>
          <w:sz w:val="24"/>
          <w:szCs w:val="24"/>
        </w:rPr>
        <w:t>三、培训费用</w:t>
      </w:r>
    </w:p>
    <w:p w:rsidR="008E3179" w:rsidRDefault="008E3179" w:rsidP="004A2774">
      <w:pPr>
        <w:spacing w:line="460" w:lineRule="exact"/>
        <w:rPr>
          <w:rFonts w:ascii="华文仿宋" w:eastAsia="华文仿宋" w:hAnsi="华文仿宋" w:cs="Times New Roman"/>
          <w:sz w:val="24"/>
          <w:szCs w:val="24"/>
        </w:rPr>
      </w:pPr>
      <w:r>
        <w:rPr>
          <w:rFonts w:ascii="华文仿宋" w:eastAsia="华文仿宋" w:hAnsi="华文仿宋" w:cs="Times New Roman"/>
          <w:b/>
          <w:bCs/>
          <w:sz w:val="24"/>
          <w:szCs w:val="24"/>
        </w:rPr>
        <w:tab/>
      </w:r>
      <w:r w:rsidRPr="004A2774">
        <w:rPr>
          <w:rFonts w:ascii="华文仿宋" w:eastAsia="华文仿宋" w:hAnsi="华文仿宋" w:cs="华文仿宋"/>
          <w:sz w:val="24"/>
          <w:szCs w:val="24"/>
        </w:rPr>
        <w:t>2800</w:t>
      </w:r>
      <w:r w:rsidRPr="004A2774">
        <w:rPr>
          <w:rFonts w:ascii="华文仿宋" w:eastAsia="华文仿宋" w:hAnsi="华文仿宋" w:cs="华文仿宋" w:hint="eastAsia"/>
          <w:sz w:val="24"/>
          <w:szCs w:val="24"/>
        </w:rPr>
        <w:t>元</w:t>
      </w:r>
      <w:r w:rsidRPr="004A2774">
        <w:rPr>
          <w:rFonts w:ascii="华文仿宋" w:eastAsia="华文仿宋" w:hAnsi="华文仿宋" w:cs="华文仿宋"/>
          <w:sz w:val="24"/>
          <w:szCs w:val="24"/>
        </w:rPr>
        <w:t>/</w:t>
      </w:r>
      <w:r w:rsidRPr="004A2774">
        <w:rPr>
          <w:rFonts w:ascii="华文仿宋" w:eastAsia="华文仿宋" w:hAnsi="华文仿宋" w:cs="华文仿宋" w:hint="eastAsia"/>
          <w:sz w:val="24"/>
          <w:szCs w:val="24"/>
        </w:rPr>
        <w:t>人（含食宿），住宿</w:t>
      </w:r>
      <w:proofErr w:type="gramStart"/>
      <w:r w:rsidRPr="004A2774">
        <w:rPr>
          <w:rFonts w:ascii="华文仿宋" w:eastAsia="华文仿宋" w:hAnsi="华文仿宋" w:cs="华文仿宋" w:hint="eastAsia"/>
          <w:sz w:val="24"/>
          <w:szCs w:val="24"/>
        </w:rPr>
        <w:t>为旅苑酒店</w:t>
      </w:r>
      <w:proofErr w:type="gramEnd"/>
      <w:r w:rsidRPr="004A2774">
        <w:rPr>
          <w:rFonts w:ascii="华文仿宋" w:eastAsia="华文仿宋" w:hAnsi="华文仿宋" w:cs="华文仿宋" w:hint="eastAsia"/>
          <w:sz w:val="24"/>
          <w:szCs w:val="24"/>
        </w:rPr>
        <w:t>标间</w:t>
      </w:r>
      <w:r>
        <w:rPr>
          <w:rFonts w:ascii="华文仿宋" w:eastAsia="华文仿宋" w:hAnsi="华文仿宋" w:cs="华文仿宋" w:hint="eastAsia"/>
          <w:sz w:val="24"/>
          <w:szCs w:val="24"/>
        </w:rPr>
        <w:t>，如若住宿为单间，差额自理</w:t>
      </w:r>
      <w:r w:rsidRPr="004A2774">
        <w:rPr>
          <w:rFonts w:ascii="华文仿宋" w:eastAsia="华文仿宋" w:hAnsi="华文仿宋" w:cs="华文仿宋" w:hint="eastAsia"/>
          <w:sz w:val="24"/>
          <w:szCs w:val="24"/>
        </w:rPr>
        <w:t>。</w:t>
      </w:r>
    </w:p>
    <w:p w:rsidR="008E3179" w:rsidRDefault="008E3179" w:rsidP="004A2774">
      <w:pPr>
        <w:spacing w:line="460" w:lineRule="exact"/>
        <w:rPr>
          <w:rFonts w:ascii="华文仿宋" w:eastAsia="华文仿宋" w:hAnsi="华文仿宋" w:cs="Times New Roman"/>
          <w:b/>
          <w:bCs/>
          <w:sz w:val="24"/>
          <w:szCs w:val="24"/>
        </w:rPr>
      </w:pPr>
      <w:r w:rsidRPr="004A2774">
        <w:rPr>
          <w:rFonts w:ascii="华文仿宋" w:eastAsia="华文仿宋" w:hAnsi="华文仿宋" w:cs="华文仿宋" w:hint="eastAsia"/>
          <w:b/>
          <w:bCs/>
          <w:sz w:val="24"/>
          <w:szCs w:val="24"/>
        </w:rPr>
        <w:t>四、报名方式</w:t>
      </w:r>
    </w:p>
    <w:p w:rsidR="008E3179" w:rsidRDefault="008E3179" w:rsidP="004A2774">
      <w:pPr>
        <w:spacing w:line="460" w:lineRule="exact"/>
        <w:rPr>
          <w:rFonts w:ascii="华文仿宋" w:eastAsia="华文仿宋" w:hAnsi="华文仿宋" w:cs="华文仿宋"/>
          <w:sz w:val="24"/>
          <w:szCs w:val="24"/>
        </w:rPr>
      </w:pPr>
      <w:r>
        <w:rPr>
          <w:rFonts w:ascii="华文仿宋" w:eastAsia="华文仿宋" w:hAnsi="华文仿宋" w:cs="Times New Roman"/>
          <w:b/>
          <w:bCs/>
          <w:sz w:val="24"/>
          <w:szCs w:val="24"/>
        </w:rPr>
        <w:tab/>
      </w:r>
      <w:r w:rsidRPr="004A2774">
        <w:rPr>
          <w:rFonts w:ascii="华文仿宋" w:eastAsia="华文仿宋" w:hAnsi="华文仿宋" w:cs="华文仿宋" w:hint="eastAsia"/>
          <w:sz w:val="24"/>
          <w:szCs w:val="24"/>
        </w:rPr>
        <w:t>报名咨询：吴晖</w:t>
      </w:r>
      <w:r>
        <w:rPr>
          <w:rFonts w:ascii="华文仿宋" w:eastAsia="华文仿宋" w:hAnsi="华文仿宋" w:cs="华文仿宋" w:hint="eastAsia"/>
          <w:sz w:val="24"/>
          <w:szCs w:val="24"/>
        </w:rPr>
        <w:t>老师</w:t>
      </w:r>
      <w:r w:rsidRPr="004A2774">
        <w:rPr>
          <w:rFonts w:ascii="华文仿宋" w:eastAsia="华文仿宋" w:hAnsi="华文仿宋" w:cs="Times New Roman"/>
          <w:sz w:val="24"/>
          <w:szCs w:val="24"/>
        </w:rPr>
        <w:tab/>
      </w:r>
      <w:r w:rsidR="00065947">
        <w:rPr>
          <w:rFonts w:ascii="华文仿宋" w:eastAsia="华文仿宋" w:hAnsi="华文仿宋" w:cs="Times New Roman" w:hint="eastAsia"/>
          <w:sz w:val="24"/>
          <w:szCs w:val="24"/>
        </w:rPr>
        <w:t>电话</w:t>
      </w:r>
      <w:r>
        <w:rPr>
          <w:rFonts w:ascii="华文仿宋" w:eastAsia="华文仿宋" w:hAnsi="华文仿宋" w:cs="华文仿宋"/>
          <w:sz w:val="24"/>
          <w:szCs w:val="24"/>
        </w:rPr>
        <w:t xml:space="preserve">: </w:t>
      </w:r>
      <w:r w:rsidRPr="004A2774">
        <w:rPr>
          <w:rFonts w:ascii="华文仿宋" w:eastAsia="华文仿宋" w:hAnsi="华文仿宋" w:cs="华文仿宋"/>
          <w:sz w:val="24"/>
          <w:szCs w:val="24"/>
        </w:rPr>
        <w:t>0571-82834602</w:t>
      </w:r>
      <w:r w:rsidRPr="004A2774">
        <w:rPr>
          <w:rFonts w:ascii="华文仿宋" w:eastAsia="华文仿宋" w:hAnsi="华文仿宋" w:cs="华文仿宋"/>
          <w:sz w:val="24"/>
          <w:szCs w:val="24"/>
        </w:rPr>
        <w:tab/>
      </w:r>
      <w:r>
        <w:rPr>
          <w:rFonts w:ascii="华文仿宋" w:eastAsia="华文仿宋" w:hAnsi="华文仿宋" w:cs="华文仿宋"/>
          <w:sz w:val="24"/>
          <w:szCs w:val="24"/>
        </w:rPr>
        <w:t xml:space="preserve"> 13868199731</w:t>
      </w:r>
    </w:p>
    <w:p w:rsidR="008E3179" w:rsidRDefault="008E3179" w:rsidP="004A2774">
      <w:pPr>
        <w:spacing w:line="460" w:lineRule="exact"/>
        <w:rPr>
          <w:rFonts w:ascii="华文仿宋" w:eastAsia="华文仿宋" w:hAnsi="华文仿宋" w:cs="Times New Roman"/>
          <w:sz w:val="24"/>
          <w:szCs w:val="24"/>
        </w:rPr>
      </w:pPr>
      <w:r>
        <w:rPr>
          <w:rFonts w:ascii="华文仿宋" w:eastAsia="华文仿宋" w:hAnsi="华文仿宋" w:cs="华文仿宋"/>
          <w:sz w:val="24"/>
          <w:szCs w:val="24"/>
        </w:rPr>
        <w:tab/>
      </w:r>
      <w:r>
        <w:rPr>
          <w:rFonts w:ascii="华文仿宋" w:eastAsia="华文仿宋" w:hAnsi="华文仿宋" w:cs="华文仿宋" w:hint="eastAsia"/>
          <w:sz w:val="24"/>
          <w:szCs w:val="24"/>
        </w:rPr>
        <w:t>报名时间：截至</w:t>
      </w:r>
      <w:r>
        <w:rPr>
          <w:rFonts w:ascii="华文仿宋" w:eastAsia="华文仿宋" w:hAnsi="华文仿宋" w:cs="华文仿宋"/>
          <w:sz w:val="24"/>
          <w:szCs w:val="24"/>
        </w:rPr>
        <w:t>2017</w:t>
      </w:r>
      <w:r>
        <w:rPr>
          <w:rFonts w:ascii="华文仿宋" w:eastAsia="华文仿宋" w:hAnsi="华文仿宋" w:cs="华文仿宋" w:hint="eastAsia"/>
          <w:sz w:val="24"/>
          <w:szCs w:val="24"/>
        </w:rPr>
        <w:t>年</w:t>
      </w:r>
      <w:r>
        <w:rPr>
          <w:rFonts w:ascii="华文仿宋" w:eastAsia="华文仿宋" w:hAnsi="华文仿宋" w:cs="华文仿宋"/>
          <w:sz w:val="24"/>
          <w:szCs w:val="24"/>
        </w:rPr>
        <w:t>7</w:t>
      </w:r>
      <w:r>
        <w:rPr>
          <w:rFonts w:ascii="华文仿宋" w:eastAsia="华文仿宋" w:hAnsi="华文仿宋" w:cs="华文仿宋" w:hint="eastAsia"/>
          <w:sz w:val="24"/>
          <w:szCs w:val="24"/>
        </w:rPr>
        <w:t>月</w:t>
      </w:r>
      <w:r>
        <w:rPr>
          <w:rFonts w:ascii="华文仿宋" w:eastAsia="华文仿宋" w:hAnsi="华文仿宋" w:cs="华文仿宋"/>
          <w:sz w:val="24"/>
          <w:szCs w:val="24"/>
        </w:rPr>
        <w:t>5</w:t>
      </w:r>
      <w:r>
        <w:rPr>
          <w:rFonts w:ascii="华文仿宋" w:eastAsia="华文仿宋" w:hAnsi="华文仿宋" w:cs="华文仿宋" w:hint="eastAsia"/>
          <w:sz w:val="24"/>
          <w:szCs w:val="24"/>
        </w:rPr>
        <w:t>日前</w:t>
      </w:r>
    </w:p>
    <w:p w:rsidR="008E3179" w:rsidRPr="004A2774" w:rsidRDefault="008E3179" w:rsidP="004A2774">
      <w:pPr>
        <w:spacing w:line="460" w:lineRule="exact"/>
        <w:rPr>
          <w:rFonts w:ascii="华文仿宋" w:eastAsia="华文仿宋" w:hAnsi="华文仿宋" w:cs="Times New Roman"/>
          <w:sz w:val="24"/>
          <w:szCs w:val="24"/>
        </w:rPr>
      </w:pPr>
      <w:r>
        <w:rPr>
          <w:rFonts w:ascii="华文仿宋" w:eastAsia="华文仿宋" w:hAnsi="华文仿宋" w:cs="Times New Roman"/>
          <w:sz w:val="24"/>
          <w:szCs w:val="24"/>
        </w:rPr>
        <w:tab/>
      </w:r>
      <w:r>
        <w:rPr>
          <w:rFonts w:ascii="华文仿宋" w:eastAsia="华文仿宋" w:hAnsi="华文仿宋" w:cs="华文仿宋" w:hint="eastAsia"/>
          <w:sz w:val="24"/>
          <w:szCs w:val="24"/>
        </w:rPr>
        <w:t>报名方式：报名表加盖单位公章，传真至</w:t>
      </w:r>
      <w:r>
        <w:rPr>
          <w:rFonts w:ascii="华文仿宋" w:eastAsia="华文仿宋" w:hAnsi="华文仿宋" w:cs="华文仿宋"/>
          <w:sz w:val="24"/>
          <w:szCs w:val="24"/>
        </w:rPr>
        <w:t xml:space="preserve"> 0571-82834773</w:t>
      </w:r>
    </w:p>
    <w:p w:rsidR="008E3179" w:rsidRPr="00266B8B" w:rsidRDefault="008E3179" w:rsidP="004A2774">
      <w:pPr>
        <w:spacing w:line="460" w:lineRule="exact"/>
        <w:rPr>
          <w:rFonts w:ascii="华文仿宋" w:eastAsia="华文仿宋" w:hAnsi="华文仿宋" w:cs="Times New Roman"/>
          <w:b/>
          <w:bCs/>
          <w:sz w:val="24"/>
          <w:szCs w:val="24"/>
        </w:rPr>
      </w:pPr>
      <w:r>
        <w:rPr>
          <w:rFonts w:ascii="华文仿宋" w:eastAsia="华文仿宋" w:hAnsi="华文仿宋" w:cs="华文仿宋" w:hint="eastAsia"/>
          <w:b/>
          <w:bCs/>
          <w:sz w:val="24"/>
          <w:szCs w:val="24"/>
        </w:rPr>
        <w:t>五</w:t>
      </w:r>
      <w:r w:rsidRPr="00266B8B">
        <w:rPr>
          <w:rFonts w:ascii="华文仿宋" w:eastAsia="华文仿宋" w:hAnsi="华文仿宋" w:cs="华文仿宋" w:hint="eastAsia"/>
          <w:b/>
          <w:bCs/>
          <w:sz w:val="24"/>
          <w:szCs w:val="24"/>
        </w:rPr>
        <w:t>、培训课程</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1"/>
        <w:gridCol w:w="2977"/>
        <w:gridCol w:w="2268"/>
        <w:gridCol w:w="1422"/>
      </w:tblGrid>
      <w:tr w:rsidR="008E3179" w:rsidRPr="00BE5F79">
        <w:trPr>
          <w:trHeight w:val="630"/>
          <w:jc w:val="center"/>
        </w:trPr>
        <w:tc>
          <w:tcPr>
            <w:tcW w:w="2547" w:type="dxa"/>
            <w:gridSpan w:val="2"/>
            <w:shd w:val="clear" w:color="auto" w:fill="D9D9D9"/>
            <w:vAlign w:val="center"/>
          </w:tcPr>
          <w:p w:rsidR="008E3179" w:rsidRPr="00BE5F79" w:rsidRDefault="008E3179" w:rsidP="00EF17DE">
            <w:pPr>
              <w:spacing w:line="460" w:lineRule="exact"/>
              <w:jc w:val="center"/>
              <w:rPr>
                <w:rFonts w:ascii="华文仿宋" w:eastAsia="华文仿宋" w:hAnsi="华文仿宋" w:cs="Times New Roman"/>
                <w:b/>
                <w:bCs/>
                <w:sz w:val="24"/>
                <w:szCs w:val="24"/>
              </w:rPr>
            </w:pPr>
            <w:r w:rsidRPr="00BE5F79">
              <w:rPr>
                <w:rFonts w:ascii="华文仿宋" w:eastAsia="华文仿宋" w:hAnsi="华文仿宋" w:cs="华文仿宋" w:hint="eastAsia"/>
                <w:b/>
                <w:bCs/>
                <w:sz w:val="24"/>
                <w:szCs w:val="24"/>
              </w:rPr>
              <w:t>日</w:t>
            </w:r>
            <w:r w:rsidRPr="00BE5F79">
              <w:rPr>
                <w:rFonts w:ascii="华文仿宋" w:eastAsia="华文仿宋" w:hAnsi="华文仿宋" w:cs="华文仿宋"/>
                <w:b/>
                <w:bCs/>
                <w:sz w:val="24"/>
                <w:szCs w:val="24"/>
              </w:rPr>
              <w:t xml:space="preserve"> </w:t>
            </w:r>
            <w:r w:rsidRPr="00BE5F79">
              <w:rPr>
                <w:rFonts w:ascii="华文仿宋" w:eastAsia="华文仿宋" w:hAnsi="华文仿宋" w:cs="华文仿宋" w:hint="eastAsia"/>
                <w:b/>
                <w:bCs/>
                <w:sz w:val="24"/>
                <w:szCs w:val="24"/>
              </w:rPr>
              <w:t>期</w:t>
            </w:r>
          </w:p>
        </w:tc>
        <w:tc>
          <w:tcPr>
            <w:tcW w:w="2977" w:type="dxa"/>
            <w:shd w:val="clear" w:color="auto" w:fill="D9D9D9"/>
            <w:vAlign w:val="center"/>
          </w:tcPr>
          <w:p w:rsidR="008E3179" w:rsidRPr="00BE5F79" w:rsidRDefault="008E3179" w:rsidP="00EF17DE">
            <w:pPr>
              <w:spacing w:line="460" w:lineRule="exact"/>
              <w:jc w:val="center"/>
              <w:rPr>
                <w:rFonts w:ascii="华文仿宋" w:eastAsia="华文仿宋" w:hAnsi="华文仿宋" w:cs="Times New Roman"/>
                <w:b/>
                <w:bCs/>
                <w:sz w:val="24"/>
                <w:szCs w:val="24"/>
              </w:rPr>
            </w:pPr>
            <w:r w:rsidRPr="00BE5F79">
              <w:rPr>
                <w:rFonts w:ascii="华文仿宋" w:eastAsia="华文仿宋" w:hAnsi="华文仿宋" w:cs="华文仿宋" w:hint="eastAsia"/>
                <w:b/>
                <w:bCs/>
                <w:sz w:val="24"/>
                <w:szCs w:val="24"/>
              </w:rPr>
              <w:t>日</w:t>
            </w:r>
            <w:r w:rsidRPr="00BE5F79">
              <w:rPr>
                <w:rFonts w:ascii="华文仿宋" w:eastAsia="华文仿宋" w:hAnsi="华文仿宋" w:cs="华文仿宋"/>
                <w:b/>
                <w:bCs/>
                <w:sz w:val="24"/>
                <w:szCs w:val="24"/>
              </w:rPr>
              <w:t xml:space="preserve">     </w:t>
            </w:r>
            <w:r w:rsidRPr="00BE5F79">
              <w:rPr>
                <w:rFonts w:ascii="华文仿宋" w:eastAsia="华文仿宋" w:hAnsi="华文仿宋" w:cs="华文仿宋" w:hint="eastAsia"/>
                <w:b/>
                <w:bCs/>
                <w:sz w:val="24"/>
                <w:szCs w:val="24"/>
              </w:rPr>
              <w:t>程</w:t>
            </w:r>
          </w:p>
        </w:tc>
        <w:tc>
          <w:tcPr>
            <w:tcW w:w="2268" w:type="dxa"/>
            <w:shd w:val="clear" w:color="auto" w:fill="D9D9D9"/>
            <w:vAlign w:val="center"/>
          </w:tcPr>
          <w:p w:rsidR="008E3179" w:rsidRPr="00BE5F79" w:rsidRDefault="008E3179" w:rsidP="00E36078">
            <w:pPr>
              <w:spacing w:line="460" w:lineRule="exact"/>
              <w:ind w:firstLine="420"/>
              <w:rPr>
                <w:rFonts w:ascii="华文仿宋" w:eastAsia="华文仿宋" w:hAnsi="华文仿宋" w:cs="Times New Roman"/>
                <w:b/>
                <w:bCs/>
                <w:sz w:val="24"/>
                <w:szCs w:val="24"/>
              </w:rPr>
            </w:pPr>
            <w:r w:rsidRPr="00BE5F79">
              <w:rPr>
                <w:rFonts w:ascii="华文仿宋" w:eastAsia="华文仿宋" w:hAnsi="华文仿宋" w:cs="华文仿宋" w:hint="eastAsia"/>
                <w:b/>
                <w:bCs/>
                <w:sz w:val="24"/>
                <w:szCs w:val="24"/>
              </w:rPr>
              <w:t>授课教师</w:t>
            </w:r>
          </w:p>
        </w:tc>
        <w:tc>
          <w:tcPr>
            <w:tcW w:w="1422" w:type="dxa"/>
            <w:shd w:val="clear" w:color="auto" w:fill="D9D9D9"/>
            <w:vAlign w:val="center"/>
          </w:tcPr>
          <w:p w:rsidR="008E3179" w:rsidRPr="00BE5F79" w:rsidRDefault="008E3179" w:rsidP="004A2774">
            <w:pPr>
              <w:spacing w:line="460" w:lineRule="exact"/>
              <w:jc w:val="center"/>
              <w:rPr>
                <w:rFonts w:ascii="华文仿宋" w:eastAsia="华文仿宋" w:hAnsi="华文仿宋" w:cs="Times New Roman"/>
                <w:b/>
                <w:bCs/>
                <w:sz w:val="24"/>
                <w:szCs w:val="24"/>
              </w:rPr>
            </w:pPr>
            <w:r w:rsidRPr="00BE5F79">
              <w:rPr>
                <w:rFonts w:ascii="华文仿宋" w:eastAsia="华文仿宋" w:hAnsi="华文仿宋" w:cs="华文仿宋" w:hint="eastAsia"/>
                <w:b/>
                <w:bCs/>
                <w:sz w:val="24"/>
                <w:szCs w:val="24"/>
              </w:rPr>
              <w:t>备注</w:t>
            </w:r>
          </w:p>
        </w:tc>
      </w:tr>
      <w:tr w:rsidR="008E3179" w:rsidRPr="00BE5F79">
        <w:trPr>
          <w:trHeight w:val="630"/>
          <w:jc w:val="center"/>
        </w:trPr>
        <w:tc>
          <w:tcPr>
            <w:tcW w:w="1276" w:type="dxa"/>
            <w:vMerge w:val="restart"/>
            <w:vAlign w:val="center"/>
          </w:tcPr>
          <w:p w:rsidR="008E3179" w:rsidRPr="00BE5F79" w:rsidRDefault="008E3179" w:rsidP="00E36078">
            <w:pPr>
              <w:spacing w:line="460" w:lineRule="exact"/>
              <w:jc w:val="center"/>
              <w:rPr>
                <w:rFonts w:ascii="华文仿宋" w:eastAsia="华文仿宋" w:hAnsi="华文仿宋" w:cs="华文仿宋"/>
                <w:sz w:val="24"/>
                <w:szCs w:val="24"/>
              </w:rPr>
            </w:pPr>
            <w:r w:rsidRPr="00BE5F79">
              <w:rPr>
                <w:rFonts w:ascii="华文仿宋" w:eastAsia="华文仿宋" w:hAnsi="华文仿宋" w:cs="华文仿宋"/>
                <w:sz w:val="24"/>
                <w:szCs w:val="24"/>
              </w:rPr>
              <w:lastRenderedPageBreak/>
              <w:t>Day 1</w:t>
            </w:r>
          </w:p>
          <w:p w:rsidR="008E3179" w:rsidRPr="00BE5F79" w:rsidRDefault="008E3179" w:rsidP="00E36078">
            <w:pPr>
              <w:spacing w:line="460" w:lineRule="exact"/>
              <w:jc w:val="center"/>
              <w:rPr>
                <w:rFonts w:ascii="华文仿宋" w:eastAsia="华文仿宋" w:hAnsi="华文仿宋" w:cs="Times New Roman"/>
                <w:sz w:val="24"/>
                <w:szCs w:val="24"/>
              </w:rPr>
            </w:pPr>
            <w:r w:rsidRPr="00BE5F79">
              <w:rPr>
                <w:rFonts w:ascii="华文仿宋" w:eastAsia="华文仿宋" w:hAnsi="华文仿宋" w:cs="华文仿宋"/>
                <w:sz w:val="24"/>
                <w:szCs w:val="24"/>
              </w:rPr>
              <w:t>8</w:t>
            </w:r>
            <w:r w:rsidRPr="00BE5F79">
              <w:rPr>
                <w:rFonts w:ascii="华文仿宋" w:eastAsia="华文仿宋" w:hAnsi="华文仿宋" w:cs="华文仿宋" w:hint="eastAsia"/>
                <w:sz w:val="24"/>
                <w:szCs w:val="24"/>
              </w:rPr>
              <w:t>月</w:t>
            </w:r>
            <w:r w:rsidRPr="00BE5F79">
              <w:rPr>
                <w:rFonts w:ascii="华文仿宋" w:eastAsia="华文仿宋" w:hAnsi="华文仿宋" w:cs="华文仿宋"/>
                <w:sz w:val="24"/>
                <w:szCs w:val="24"/>
              </w:rPr>
              <w:t>20</w:t>
            </w:r>
            <w:r w:rsidRPr="00BE5F79">
              <w:rPr>
                <w:rFonts w:ascii="华文仿宋" w:eastAsia="华文仿宋" w:hAnsi="华文仿宋" w:cs="华文仿宋" w:hint="eastAsia"/>
                <w:sz w:val="24"/>
                <w:szCs w:val="24"/>
              </w:rPr>
              <w:t>日</w:t>
            </w:r>
          </w:p>
          <w:p w:rsidR="008E3179" w:rsidRPr="00BE5F79" w:rsidRDefault="008E3179" w:rsidP="00E36078">
            <w:pPr>
              <w:spacing w:line="460" w:lineRule="exact"/>
              <w:jc w:val="center"/>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星期日</w:t>
            </w:r>
          </w:p>
        </w:tc>
        <w:tc>
          <w:tcPr>
            <w:tcW w:w="1271" w:type="dxa"/>
            <w:vAlign w:val="center"/>
          </w:tcPr>
          <w:p w:rsidR="008E3179" w:rsidRPr="00BE5F79" w:rsidRDefault="008E3179" w:rsidP="00E36078">
            <w:pPr>
              <w:spacing w:line="460" w:lineRule="exact"/>
              <w:ind w:firstLine="420"/>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上午</w:t>
            </w:r>
          </w:p>
        </w:tc>
        <w:tc>
          <w:tcPr>
            <w:tcW w:w="2977" w:type="dxa"/>
            <w:vAlign w:val="center"/>
          </w:tcPr>
          <w:p w:rsidR="008E3179" w:rsidRPr="00BE5F79" w:rsidRDefault="008E3179" w:rsidP="00EF17DE">
            <w:pPr>
              <w:spacing w:line="460" w:lineRule="exact"/>
              <w:jc w:val="center"/>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学员报到</w:t>
            </w:r>
          </w:p>
        </w:tc>
        <w:tc>
          <w:tcPr>
            <w:tcW w:w="2268" w:type="dxa"/>
            <w:vAlign w:val="center"/>
          </w:tcPr>
          <w:p w:rsidR="008E3179" w:rsidRPr="00BE5F79" w:rsidRDefault="008E3179" w:rsidP="00EF17DE">
            <w:pPr>
              <w:spacing w:line="460" w:lineRule="exact"/>
              <w:jc w:val="center"/>
              <w:rPr>
                <w:rFonts w:ascii="华文仿宋" w:eastAsia="华文仿宋" w:hAnsi="华文仿宋" w:cs="华文仿宋"/>
                <w:sz w:val="24"/>
                <w:szCs w:val="24"/>
              </w:rPr>
            </w:pPr>
            <w:r w:rsidRPr="00BE5F79">
              <w:rPr>
                <w:rFonts w:ascii="华文仿宋" w:eastAsia="华文仿宋" w:hAnsi="华文仿宋" w:cs="华文仿宋"/>
                <w:sz w:val="24"/>
                <w:szCs w:val="24"/>
              </w:rPr>
              <w:t>/</w:t>
            </w:r>
          </w:p>
        </w:tc>
        <w:tc>
          <w:tcPr>
            <w:tcW w:w="1422" w:type="dxa"/>
            <w:vMerge w:val="restart"/>
            <w:vAlign w:val="center"/>
          </w:tcPr>
          <w:p w:rsidR="008E3179" w:rsidRPr="00BE5F79" w:rsidRDefault="008E3179" w:rsidP="00E36078">
            <w:pPr>
              <w:spacing w:line="460" w:lineRule="exact"/>
              <w:ind w:firstLine="420"/>
              <w:rPr>
                <w:rFonts w:ascii="华文仿宋" w:eastAsia="华文仿宋" w:hAnsi="华文仿宋" w:cs="Times New Roman"/>
                <w:sz w:val="24"/>
                <w:szCs w:val="24"/>
              </w:rPr>
            </w:pPr>
          </w:p>
        </w:tc>
      </w:tr>
      <w:tr w:rsidR="008E3179" w:rsidRPr="00BE5F79">
        <w:trPr>
          <w:trHeight w:val="630"/>
          <w:jc w:val="center"/>
        </w:trPr>
        <w:tc>
          <w:tcPr>
            <w:tcW w:w="1276" w:type="dxa"/>
            <w:vMerge/>
            <w:vAlign w:val="center"/>
          </w:tcPr>
          <w:p w:rsidR="008E3179" w:rsidRPr="00BE5F79" w:rsidRDefault="008E3179" w:rsidP="00E36078">
            <w:pPr>
              <w:spacing w:line="460" w:lineRule="exact"/>
              <w:ind w:firstLine="420"/>
              <w:rPr>
                <w:rFonts w:ascii="华文仿宋" w:eastAsia="华文仿宋" w:hAnsi="华文仿宋" w:cs="Times New Roman"/>
                <w:sz w:val="24"/>
                <w:szCs w:val="24"/>
              </w:rPr>
            </w:pPr>
          </w:p>
        </w:tc>
        <w:tc>
          <w:tcPr>
            <w:tcW w:w="1271" w:type="dxa"/>
            <w:vAlign w:val="center"/>
          </w:tcPr>
          <w:p w:rsidR="008E3179" w:rsidRPr="00BE5F79" w:rsidRDefault="008E3179" w:rsidP="00E36078">
            <w:pPr>
              <w:spacing w:line="460" w:lineRule="exact"/>
              <w:rPr>
                <w:rFonts w:ascii="华文仿宋" w:eastAsia="华文仿宋" w:hAnsi="华文仿宋" w:cs="华文仿宋"/>
              </w:rPr>
            </w:pPr>
            <w:r w:rsidRPr="00BE5F79">
              <w:rPr>
                <w:rFonts w:ascii="华文仿宋" w:eastAsia="华文仿宋" w:hAnsi="华文仿宋" w:cs="华文仿宋"/>
              </w:rPr>
              <w:t>15:00-16</w:t>
            </w:r>
            <w:r w:rsidRPr="00BE5F79">
              <w:rPr>
                <w:rFonts w:ascii="华文仿宋" w:eastAsia="华文仿宋" w:hAnsi="华文仿宋" w:cs="华文仿宋" w:hint="eastAsia"/>
              </w:rPr>
              <w:t>：</w:t>
            </w:r>
            <w:r w:rsidRPr="00BE5F79">
              <w:rPr>
                <w:rFonts w:ascii="华文仿宋" w:eastAsia="华文仿宋" w:hAnsi="华文仿宋" w:cs="华文仿宋"/>
              </w:rPr>
              <w:t>00</w:t>
            </w:r>
          </w:p>
        </w:tc>
        <w:tc>
          <w:tcPr>
            <w:tcW w:w="2977" w:type="dxa"/>
            <w:vAlign w:val="center"/>
          </w:tcPr>
          <w:p w:rsidR="008E3179" w:rsidRPr="00BE5F79" w:rsidRDefault="008E3179" w:rsidP="00EF17DE">
            <w:pPr>
              <w:spacing w:line="460" w:lineRule="exact"/>
              <w:jc w:val="center"/>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开班仪式</w:t>
            </w:r>
          </w:p>
        </w:tc>
        <w:tc>
          <w:tcPr>
            <w:tcW w:w="2268" w:type="dxa"/>
            <w:vAlign w:val="center"/>
          </w:tcPr>
          <w:p w:rsidR="008E3179" w:rsidRPr="00BE5F79" w:rsidRDefault="008E3179" w:rsidP="00EF17DE">
            <w:pPr>
              <w:spacing w:line="460" w:lineRule="exact"/>
              <w:jc w:val="center"/>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浙江职教集团</w:t>
            </w:r>
          </w:p>
          <w:p w:rsidR="008E3179" w:rsidRPr="00BE5F79" w:rsidRDefault="008E3179" w:rsidP="00EF17DE">
            <w:pPr>
              <w:spacing w:line="460" w:lineRule="exact"/>
              <w:jc w:val="center"/>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领导</w:t>
            </w:r>
          </w:p>
        </w:tc>
        <w:tc>
          <w:tcPr>
            <w:tcW w:w="1422" w:type="dxa"/>
            <w:vMerge/>
            <w:vAlign w:val="center"/>
          </w:tcPr>
          <w:p w:rsidR="008E3179" w:rsidRPr="00BE5F79" w:rsidRDefault="008E3179" w:rsidP="00E36078">
            <w:pPr>
              <w:spacing w:line="460" w:lineRule="exact"/>
              <w:ind w:firstLine="420"/>
              <w:rPr>
                <w:rFonts w:ascii="华文仿宋" w:eastAsia="华文仿宋" w:hAnsi="华文仿宋" w:cs="Times New Roman"/>
                <w:sz w:val="24"/>
                <w:szCs w:val="24"/>
              </w:rPr>
            </w:pPr>
          </w:p>
        </w:tc>
      </w:tr>
      <w:tr w:rsidR="008E3179" w:rsidRPr="00BE5F79">
        <w:trPr>
          <w:trHeight w:val="630"/>
          <w:jc w:val="center"/>
        </w:trPr>
        <w:tc>
          <w:tcPr>
            <w:tcW w:w="9214" w:type="dxa"/>
            <w:gridSpan w:val="5"/>
            <w:shd w:val="clear" w:color="auto" w:fill="D9D9D9"/>
            <w:vAlign w:val="center"/>
          </w:tcPr>
          <w:p w:rsidR="008E3179" w:rsidRPr="00BE5F79" w:rsidRDefault="008E3179" w:rsidP="00E36078">
            <w:pPr>
              <w:spacing w:line="460" w:lineRule="exact"/>
              <w:ind w:firstLine="420"/>
              <w:jc w:val="center"/>
              <w:rPr>
                <w:rFonts w:ascii="华文仿宋" w:eastAsia="华文仿宋" w:hAnsi="华文仿宋" w:cs="Times New Roman"/>
                <w:b/>
                <w:bCs/>
                <w:sz w:val="24"/>
                <w:szCs w:val="24"/>
              </w:rPr>
            </w:pPr>
            <w:r w:rsidRPr="00BE5F79">
              <w:rPr>
                <w:rFonts w:ascii="华文仿宋" w:eastAsia="华文仿宋" w:hAnsi="华文仿宋" w:cs="华文仿宋" w:hint="eastAsia"/>
                <w:b/>
                <w:bCs/>
                <w:sz w:val="24"/>
                <w:szCs w:val="24"/>
              </w:rPr>
              <w:t>浙江省高校招生职业技能考试标准解读</w:t>
            </w:r>
          </w:p>
        </w:tc>
      </w:tr>
      <w:tr w:rsidR="008E3179" w:rsidRPr="00BE5F79">
        <w:trPr>
          <w:trHeight w:val="952"/>
          <w:jc w:val="center"/>
        </w:trPr>
        <w:tc>
          <w:tcPr>
            <w:tcW w:w="1276" w:type="dxa"/>
            <w:vMerge w:val="restart"/>
            <w:vAlign w:val="center"/>
          </w:tcPr>
          <w:p w:rsidR="008E3179" w:rsidRPr="00BE5F79" w:rsidRDefault="008E3179" w:rsidP="00EF17DE">
            <w:pPr>
              <w:spacing w:line="400" w:lineRule="exact"/>
              <w:jc w:val="center"/>
              <w:rPr>
                <w:rFonts w:ascii="华文仿宋" w:eastAsia="华文仿宋" w:hAnsi="华文仿宋" w:cs="华文仿宋"/>
                <w:sz w:val="24"/>
                <w:szCs w:val="24"/>
              </w:rPr>
            </w:pPr>
            <w:r w:rsidRPr="00BE5F79">
              <w:rPr>
                <w:rFonts w:ascii="华文仿宋" w:eastAsia="华文仿宋" w:hAnsi="华文仿宋" w:cs="华文仿宋"/>
                <w:sz w:val="24"/>
                <w:szCs w:val="24"/>
              </w:rPr>
              <w:t>Day 2</w:t>
            </w:r>
          </w:p>
          <w:p w:rsidR="008E3179" w:rsidRPr="00BE5F79" w:rsidRDefault="008E3179" w:rsidP="00EF17DE">
            <w:pPr>
              <w:spacing w:line="400" w:lineRule="exact"/>
              <w:jc w:val="center"/>
              <w:rPr>
                <w:rFonts w:ascii="华文仿宋" w:eastAsia="华文仿宋" w:hAnsi="华文仿宋" w:cs="Times New Roman"/>
                <w:sz w:val="24"/>
                <w:szCs w:val="24"/>
              </w:rPr>
            </w:pPr>
            <w:r w:rsidRPr="00BE5F79">
              <w:rPr>
                <w:rFonts w:ascii="华文仿宋" w:eastAsia="华文仿宋" w:hAnsi="华文仿宋" w:cs="华文仿宋"/>
                <w:sz w:val="24"/>
                <w:szCs w:val="24"/>
              </w:rPr>
              <w:t>8</w:t>
            </w:r>
            <w:r w:rsidRPr="00BE5F79">
              <w:rPr>
                <w:rFonts w:ascii="华文仿宋" w:eastAsia="华文仿宋" w:hAnsi="华文仿宋" w:cs="华文仿宋" w:hint="eastAsia"/>
                <w:sz w:val="24"/>
                <w:szCs w:val="24"/>
              </w:rPr>
              <w:t>月</w:t>
            </w:r>
            <w:r w:rsidRPr="00BE5F79">
              <w:rPr>
                <w:rFonts w:ascii="华文仿宋" w:eastAsia="华文仿宋" w:hAnsi="华文仿宋" w:cs="华文仿宋"/>
                <w:sz w:val="24"/>
                <w:szCs w:val="24"/>
              </w:rPr>
              <w:t>21</w:t>
            </w:r>
            <w:r w:rsidRPr="00BE5F79">
              <w:rPr>
                <w:rFonts w:ascii="华文仿宋" w:eastAsia="华文仿宋" w:hAnsi="华文仿宋" w:cs="华文仿宋" w:hint="eastAsia"/>
                <w:sz w:val="24"/>
                <w:szCs w:val="24"/>
              </w:rPr>
              <w:t>日</w:t>
            </w:r>
          </w:p>
          <w:p w:rsidR="008E3179" w:rsidRPr="00BE5F79" w:rsidRDefault="008E3179" w:rsidP="00EF17DE">
            <w:pPr>
              <w:spacing w:line="400" w:lineRule="exact"/>
              <w:jc w:val="center"/>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星期一</w:t>
            </w:r>
          </w:p>
        </w:tc>
        <w:tc>
          <w:tcPr>
            <w:tcW w:w="1271" w:type="dxa"/>
            <w:vMerge w:val="restart"/>
            <w:vAlign w:val="center"/>
          </w:tcPr>
          <w:p w:rsidR="008E3179" w:rsidRPr="00BE5F79" w:rsidRDefault="008E3179" w:rsidP="00EF17DE">
            <w:pPr>
              <w:spacing w:line="400" w:lineRule="exact"/>
              <w:ind w:firstLine="420"/>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全天</w:t>
            </w:r>
          </w:p>
        </w:tc>
        <w:tc>
          <w:tcPr>
            <w:tcW w:w="2977" w:type="dxa"/>
            <w:vAlign w:val="center"/>
          </w:tcPr>
          <w:p w:rsidR="008E3179" w:rsidRPr="00BE5F79" w:rsidRDefault="008E3179" w:rsidP="00EF17DE">
            <w:pPr>
              <w:spacing w:line="400" w:lineRule="exact"/>
              <w:rPr>
                <w:rFonts w:ascii="华文仿宋" w:eastAsia="华文仿宋" w:hAnsi="华文仿宋" w:cs="Times New Roman"/>
                <w:sz w:val="24"/>
                <w:szCs w:val="24"/>
              </w:rPr>
            </w:pPr>
            <w:r w:rsidRPr="00BE5F79">
              <w:rPr>
                <w:rFonts w:ascii="华文仿宋" w:eastAsia="华文仿宋" w:hAnsi="华文仿宋" w:cs="华文仿宋"/>
                <w:sz w:val="24"/>
                <w:szCs w:val="24"/>
              </w:rPr>
              <w:t>1.</w:t>
            </w:r>
            <w:r w:rsidRPr="00BE5F79">
              <w:rPr>
                <w:rFonts w:ascii="华文仿宋" w:eastAsia="华文仿宋" w:hAnsi="华文仿宋" w:cs="华文仿宋" w:hint="eastAsia"/>
                <w:sz w:val="24"/>
                <w:szCs w:val="24"/>
              </w:rPr>
              <w:t>浙江省高校招生职业技能考试流程解读</w:t>
            </w:r>
          </w:p>
        </w:tc>
        <w:tc>
          <w:tcPr>
            <w:tcW w:w="2268" w:type="dxa"/>
            <w:vAlign w:val="center"/>
          </w:tcPr>
          <w:p w:rsidR="008E3179" w:rsidRPr="00BE5F79" w:rsidRDefault="008E3179" w:rsidP="00065947">
            <w:pPr>
              <w:spacing w:line="400" w:lineRule="exact"/>
              <w:jc w:val="center"/>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浙江旅游职业学院</w:t>
            </w:r>
          </w:p>
        </w:tc>
        <w:tc>
          <w:tcPr>
            <w:tcW w:w="1422" w:type="dxa"/>
            <w:vAlign w:val="center"/>
          </w:tcPr>
          <w:p w:rsidR="008E3179" w:rsidRPr="00065947" w:rsidRDefault="00065947" w:rsidP="00485469">
            <w:pPr>
              <w:spacing w:line="460" w:lineRule="exact"/>
              <w:jc w:val="center"/>
              <w:rPr>
                <w:rFonts w:ascii="华文仿宋" w:eastAsia="华文仿宋" w:hAnsi="华文仿宋" w:cs="Times New Roman"/>
                <w:sz w:val="24"/>
                <w:szCs w:val="24"/>
              </w:rPr>
            </w:pPr>
            <w:r w:rsidRPr="00065947">
              <w:rPr>
                <w:rFonts w:ascii="华文仿宋" w:eastAsia="华文仿宋" w:hAnsi="华文仿宋" w:cs="Times New Roman" w:hint="eastAsia"/>
                <w:sz w:val="24"/>
                <w:szCs w:val="24"/>
              </w:rPr>
              <w:t>项目负责人</w:t>
            </w:r>
          </w:p>
        </w:tc>
      </w:tr>
      <w:tr w:rsidR="008E3179" w:rsidRPr="00BE5F79">
        <w:trPr>
          <w:trHeight w:val="1026"/>
          <w:jc w:val="center"/>
        </w:trPr>
        <w:tc>
          <w:tcPr>
            <w:tcW w:w="1276" w:type="dxa"/>
            <w:vMerge/>
            <w:vAlign w:val="center"/>
          </w:tcPr>
          <w:p w:rsidR="008E3179" w:rsidRPr="00BE5F79" w:rsidRDefault="008E3179" w:rsidP="00EF17DE">
            <w:pPr>
              <w:spacing w:line="400" w:lineRule="exact"/>
              <w:jc w:val="center"/>
              <w:rPr>
                <w:rFonts w:ascii="华文仿宋" w:eastAsia="华文仿宋" w:hAnsi="华文仿宋" w:cs="Times New Roman"/>
                <w:sz w:val="24"/>
                <w:szCs w:val="24"/>
              </w:rPr>
            </w:pPr>
          </w:p>
        </w:tc>
        <w:tc>
          <w:tcPr>
            <w:tcW w:w="1271" w:type="dxa"/>
            <w:vMerge/>
            <w:vAlign w:val="center"/>
          </w:tcPr>
          <w:p w:rsidR="008E3179" w:rsidRPr="00BE5F79" w:rsidRDefault="008E3179" w:rsidP="00EF17DE">
            <w:pPr>
              <w:spacing w:line="400" w:lineRule="exact"/>
              <w:ind w:firstLine="420"/>
              <w:rPr>
                <w:rFonts w:ascii="华文仿宋" w:eastAsia="华文仿宋" w:hAnsi="华文仿宋" w:cs="Times New Roman"/>
                <w:sz w:val="24"/>
                <w:szCs w:val="24"/>
              </w:rPr>
            </w:pPr>
          </w:p>
        </w:tc>
        <w:tc>
          <w:tcPr>
            <w:tcW w:w="2977" w:type="dxa"/>
            <w:vAlign w:val="center"/>
          </w:tcPr>
          <w:p w:rsidR="008E3179" w:rsidRPr="00BE5F79" w:rsidRDefault="008E3179" w:rsidP="00EF17DE">
            <w:pPr>
              <w:spacing w:line="400" w:lineRule="exact"/>
              <w:rPr>
                <w:rFonts w:ascii="华文仿宋" w:eastAsia="华文仿宋" w:hAnsi="华文仿宋" w:cs="Times New Roman"/>
                <w:sz w:val="24"/>
                <w:szCs w:val="24"/>
              </w:rPr>
            </w:pPr>
            <w:r w:rsidRPr="00BE5F79">
              <w:rPr>
                <w:rFonts w:ascii="华文仿宋" w:eastAsia="华文仿宋" w:hAnsi="华文仿宋" w:cs="华文仿宋"/>
                <w:sz w:val="24"/>
                <w:szCs w:val="24"/>
              </w:rPr>
              <w:t>2.</w:t>
            </w:r>
            <w:r w:rsidRPr="00BE5F79">
              <w:rPr>
                <w:rFonts w:ascii="华文仿宋" w:eastAsia="华文仿宋" w:hAnsi="华文仿宋" w:cs="华文仿宋" w:hint="eastAsia"/>
                <w:sz w:val="24"/>
                <w:szCs w:val="24"/>
              </w:rPr>
              <w:t>技能操作考试</w:t>
            </w:r>
            <w:r w:rsidRPr="00BE5F79">
              <w:rPr>
                <w:rFonts w:ascii="华文仿宋" w:eastAsia="华文仿宋" w:hAnsi="华文仿宋" w:cs="华文仿宋"/>
                <w:sz w:val="24"/>
                <w:szCs w:val="24"/>
              </w:rPr>
              <w:t>---</w:t>
            </w:r>
            <w:r w:rsidRPr="00BE5F79">
              <w:rPr>
                <w:rFonts w:ascii="华文仿宋" w:eastAsia="华文仿宋" w:hAnsi="华文仿宋" w:cs="华文仿宋" w:hint="eastAsia"/>
                <w:sz w:val="24"/>
                <w:szCs w:val="24"/>
              </w:rPr>
              <w:t>礼仪展示模块标准解读</w:t>
            </w:r>
          </w:p>
        </w:tc>
        <w:tc>
          <w:tcPr>
            <w:tcW w:w="2268" w:type="dxa"/>
            <w:vAlign w:val="center"/>
          </w:tcPr>
          <w:p w:rsidR="008E3179" w:rsidRPr="00BE5F79" w:rsidRDefault="008E3179" w:rsidP="00065947">
            <w:pPr>
              <w:spacing w:line="400" w:lineRule="exact"/>
              <w:jc w:val="center"/>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浙江旅游职业学院</w:t>
            </w:r>
          </w:p>
        </w:tc>
        <w:tc>
          <w:tcPr>
            <w:tcW w:w="1422" w:type="dxa"/>
            <w:vAlign w:val="center"/>
          </w:tcPr>
          <w:p w:rsidR="008E3179" w:rsidRPr="00065947" w:rsidRDefault="00065947" w:rsidP="00065947">
            <w:pPr>
              <w:spacing w:line="460" w:lineRule="exact"/>
              <w:jc w:val="center"/>
              <w:rPr>
                <w:rFonts w:ascii="华文仿宋" w:eastAsia="华文仿宋" w:hAnsi="华文仿宋" w:cs="Times New Roman"/>
                <w:sz w:val="24"/>
                <w:szCs w:val="24"/>
              </w:rPr>
            </w:pPr>
            <w:r w:rsidRPr="00065947">
              <w:rPr>
                <w:rFonts w:ascii="华文仿宋" w:eastAsia="华文仿宋" w:hAnsi="华文仿宋" w:cs="Times New Roman" w:hint="eastAsia"/>
                <w:sz w:val="24"/>
                <w:szCs w:val="24"/>
              </w:rPr>
              <w:t>项目负责人</w:t>
            </w:r>
          </w:p>
        </w:tc>
      </w:tr>
      <w:tr w:rsidR="008E3179" w:rsidRPr="00BE5F79">
        <w:trPr>
          <w:trHeight w:val="983"/>
          <w:jc w:val="center"/>
        </w:trPr>
        <w:tc>
          <w:tcPr>
            <w:tcW w:w="1276" w:type="dxa"/>
            <w:vMerge w:val="restart"/>
            <w:vAlign w:val="center"/>
          </w:tcPr>
          <w:p w:rsidR="008E3179" w:rsidRPr="00BE5F79" w:rsidRDefault="008E3179" w:rsidP="00E36078">
            <w:pPr>
              <w:spacing w:line="460" w:lineRule="exact"/>
              <w:jc w:val="center"/>
              <w:rPr>
                <w:rFonts w:ascii="华文仿宋" w:eastAsia="华文仿宋" w:hAnsi="华文仿宋" w:cs="华文仿宋"/>
                <w:sz w:val="24"/>
                <w:szCs w:val="24"/>
              </w:rPr>
            </w:pPr>
            <w:r w:rsidRPr="00BE5F79">
              <w:rPr>
                <w:rFonts w:ascii="华文仿宋" w:eastAsia="华文仿宋" w:hAnsi="华文仿宋" w:cs="华文仿宋"/>
                <w:sz w:val="24"/>
                <w:szCs w:val="24"/>
              </w:rPr>
              <w:t>Day 3</w:t>
            </w:r>
          </w:p>
          <w:p w:rsidR="008E3179" w:rsidRPr="00BE5F79" w:rsidRDefault="008E3179" w:rsidP="00E36078">
            <w:pPr>
              <w:spacing w:line="460" w:lineRule="exact"/>
              <w:jc w:val="center"/>
              <w:rPr>
                <w:rFonts w:ascii="华文仿宋" w:eastAsia="华文仿宋" w:hAnsi="华文仿宋" w:cs="Times New Roman"/>
                <w:sz w:val="24"/>
                <w:szCs w:val="24"/>
              </w:rPr>
            </w:pPr>
            <w:r w:rsidRPr="00BE5F79">
              <w:rPr>
                <w:rFonts w:ascii="华文仿宋" w:eastAsia="华文仿宋" w:hAnsi="华文仿宋" w:cs="华文仿宋"/>
                <w:sz w:val="24"/>
                <w:szCs w:val="24"/>
              </w:rPr>
              <w:t>8</w:t>
            </w:r>
            <w:r w:rsidRPr="00BE5F79">
              <w:rPr>
                <w:rFonts w:ascii="华文仿宋" w:eastAsia="华文仿宋" w:hAnsi="华文仿宋" w:cs="华文仿宋" w:hint="eastAsia"/>
                <w:sz w:val="24"/>
                <w:szCs w:val="24"/>
              </w:rPr>
              <w:t>月</w:t>
            </w:r>
            <w:r w:rsidRPr="00BE5F79">
              <w:rPr>
                <w:rFonts w:ascii="华文仿宋" w:eastAsia="华文仿宋" w:hAnsi="华文仿宋" w:cs="华文仿宋"/>
                <w:sz w:val="24"/>
                <w:szCs w:val="24"/>
              </w:rPr>
              <w:t>22</w:t>
            </w:r>
            <w:r w:rsidRPr="00BE5F79">
              <w:rPr>
                <w:rFonts w:ascii="华文仿宋" w:eastAsia="华文仿宋" w:hAnsi="华文仿宋" w:cs="华文仿宋" w:hint="eastAsia"/>
                <w:sz w:val="24"/>
                <w:szCs w:val="24"/>
              </w:rPr>
              <w:t>日</w:t>
            </w:r>
          </w:p>
          <w:p w:rsidR="008E3179" w:rsidRPr="00BE5F79" w:rsidRDefault="008E3179" w:rsidP="00E36078">
            <w:pPr>
              <w:spacing w:line="460" w:lineRule="exact"/>
              <w:jc w:val="center"/>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星期二</w:t>
            </w:r>
          </w:p>
        </w:tc>
        <w:tc>
          <w:tcPr>
            <w:tcW w:w="1271" w:type="dxa"/>
            <w:vMerge w:val="restart"/>
            <w:vAlign w:val="center"/>
          </w:tcPr>
          <w:p w:rsidR="008E3179" w:rsidRPr="00BE5F79" w:rsidRDefault="008E3179" w:rsidP="00E36078">
            <w:pPr>
              <w:spacing w:line="460" w:lineRule="exact"/>
              <w:ind w:firstLine="420"/>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全天</w:t>
            </w:r>
          </w:p>
        </w:tc>
        <w:tc>
          <w:tcPr>
            <w:tcW w:w="2977" w:type="dxa"/>
            <w:vAlign w:val="center"/>
          </w:tcPr>
          <w:p w:rsidR="008E3179" w:rsidRPr="00BE5F79" w:rsidRDefault="008E3179" w:rsidP="00EF17DE">
            <w:pPr>
              <w:spacing w:line="400" w:lineRule="exact"/>
              <w:rPr>
                <w:rFonts w:ascii="华文仿宋" w:eastAsia="华文仿宋" w:hAnsi="华文仿宋" w:cs="Times New Roman"/>
                <w:sz w:val="24"/>
                <w:szCs w:val="24"/>
              </w:rPr>
            </w:pPr>
            <w:r w:rsidRPr="00BE5F79">
              <w:rPr>
                <w:rFonts w:ascii="华文仿宋" w:eastAsia="华文仿宋" w:hAnsi="华文仿宋" w:cs="华文仿宋"/>
                <w:sz w:val="24"/>
                <w:szCs w:val="24"/>
              </w:rPr>
              <w:t>3.</w:t>
            </w:r>
            <w:r w:rsidRPr="00BE5F79">
              <w:rPr>
                <w:rFonts w:ascii="华文仿宋" w:eastAsia="华文仿宋" w:hAnsi="华文仿宋" w:cs="华文仿宋" w:hint="eastAsia"/>
                <w:sz w:val="24"/>
                <w:szCs w:val="24"/>
              </w:rPr>
              <w:t>技能操作考试</w:t>
            </w:r>
            <w:r w:rsidRPr="00BE5F79">
              <w:rPr>
                <w:rFonts w:ascii="华文仿宋" w:eastAsia="华文仿宋" w:hAnsi="华文仿宋" w:cs="华文仿宋"/>
                <w:sz w:val="24"/>
                <w:szCs w:val="24"/>
              </w:rPr>
              <w:t>---</w:t>
            </w:r>
            <w:r w:rsidRPr="00BE5F79">
              <w:rPr>
                <w:rFonts w:ascii="华文仿宋" w:eastAsia="华文仿宋" w:hAnsi="华文仿宋" w:cs="华文仿宋" w:hint="eastAsia"/>
                <w:sz w:val="24"/>
                <w:szCs w:val="24"/>
              </w:rPr>
              <w:t>前厅服务技能模块</w:t>
            </w:r>
          </w:p>
        </w:tc>
        <w:tc>
          <w:tcPr>
            <w:tcW w:w="2268" w:type="dxa"/>
            <w:vAlign w:val="center"/>
          </w:tcPr>
          <w:p w:rsidR="008E3179" w:rsidRPr="00BE5F79" w:rsidRDefault="008E3179" w:rsidP="00065947">
            <w:pPr>
              <w:spacing w:line="400" w:lineRule="exact"/>
              <w:jc w:val="center"/>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浙江旅游职业学院</w:t>
            </w:r>
          </w:p>
        </w:tc>
        <w:tc>
          <w:tcPr>
            <w:tcW w:w="1422" w:type="dxa"/>
            <w:vAlign w:val="center"/>
          </w:tcPr>
          <w:p w:rsidR="008E3179" w:rsidRPr="00065947" w:rsidRDefault="00065947" w:rsidP="00065947">
            <w:pPr>
              <w:spacing w:line="460" w:lineRule="exact"/>
              <w:jc w:val="center"/>
              <w:rPr>
                <w:rFonts w:ascii="华文仿宋" w:eastAsia="华文仿宋" w:hAnsi="华文仿宋" w:cs="Times New Roman"/>
                <w:sz w:val="24"/>
                <w:szCs w:val="24"/>
              </w:rPr>
            </w:pPr>
            <w:r w:rsidRPr="00065947">
              <w:rPr>
                <w:rFonts w:ascii="华文仿宋" w:eastAsia="华文仿宋" w:hAnsi="华文仿宋" w:cs="Times New Roman" w:hint="eastAsia"/>
                <w:sz w:val="24"/>
                <w:szCs w:val="24"/>
              </w:rPr>
              <w:t>项目负责人</w:t>
            </w:r>
            <w:r w:rsidR="008E3179" w:rsidRPr="00065947">
              <w:rPr>
                <w:rFonts w:ascii="华文仿宋" w:eastAsia="华文仿宋" w:hAnsi="华文仿宋" w:cs="Times New Roman" w:hint="eastAsia"/>
                <w:sz w:val="24"/>
                <w:szCs w:val="24"/>
              </w:rPr>
              <w:t>专业带头人</w:t>
            </w:r>
          </w:p>
        </w:tc>
      </w:tr>
      <w:tr w:rsidR="008E3179" w:rsidRPr="00BE5F79">
        <w:trPr>
          <w:trHeight w:val="1270"/>
          <w:jc w:val="center"/>
        </w:trPr>
        <w:tc>
          <w:tcPr>
            <w:tcW w:w="1276" w:type="dxa"/>
            <w:vMerge/>
            <w:vAlign w:val="center"/>
          </w:tcPr>
          <w:p w:rsidR="008E3179" w:rsidRPr="00BE5F79" w:rsidRDefault="008E3179" w:rsidP="00E36078">
            <w:pPr>
              <w:spacing w:line="460" w:lineRule="exact"/>
              <w:jc w:val="center"/>
              <w:rPr>
                <w:rFonts w:ascii="华文仿宋" w:eastAsia="华文仿宋" w:hAnsi="华文仿宋" w:cs="Times New Roman"/>
                <w:sz w:val="24"/>
                <w:szCs w:val="24"/>
              </w:rPr>
            </w:pPr>
          </w:p>
        </w:tc>
        <w:tc>
          <w:tcPr>
            <w:tcW w:w="1271" w:type="dxa"/>
            <w:vMerge/>
            <w:vAlign w:val="center"/>
          </w:tcPr>
          <w:p w:rsidR="008E3179" w:rsidRPr="00BE5F79" w:rsidRDefault="008E3179" w:rsidP="00E36078">
            <w:pPr>
              <w:spacing w:line="460" w:lineRule="exact"/>
              <w:ind w:firstLine="420"/>
              <w:rPr>
                <w:rFonts w:ascii="华文仿宋" w:eastAsia="华文仿宋" w:hAnsi="华文仿宋" w:cs="Times New Roman"/>
                <w:sz w:val="24"/>
                <w:szCs w:val="24"/>
              </w:rPr>
            </w:pPr>
          </w:p>
        </w:tc>
        <w:tc>
          <w:tcPr>
            <w:tcW w:w="2977" w:type="dxa"/>
            <w:vAlign w:val="center"/>
          </w:tcPr>
          <w:p w:rsidR="008E3179" w:rsidRPr="00BE5F79" w:rsidRDefault="008E3179" w:rsidP="00EF17DE">
            <w:pPr>
              <w:spacing w:line="460" w:lineRule="exact"/>
              <w:rPr>
                <w:rFonts w:ascii="华文仿宋" w:eastAsia="华文仿宋" w:hAnsi="华文仿宋" w:cs="Times New Roman"/>
                <w:sz w:val="24"/>
                <w:szCs w:val="24"/>
              </w:rPr>
            </w:pPr>
            <w:r w:rsidRPr="00BE5F79">
              <w:rPr>
                <w:rFonts w:ascii="华文仿宋" w:eastAsia="华文仿宋" w:hAnsi="华文仿宋" w:cs="华文仿宋"/>
                <w:sz w:val="24"/>
                <w:szCs w:val="24"/>
              </w:rPr>
              <w:t xml:space="preserve">4. </w:t>
            </w:r>
            <w:r w:rsidRPr="00BE5F79">
              <w:rPr>
                <w:rFonts w:ascii="华文仿宋" w:eastAsia="华文仿宋" w:hAnsi="华文仿宋" w:cs="华文仿宋" w:hint="eastAsia"/>
                <w:sz w:val="24"/>
                <w:szCs w:val="24"/>
              </w:rPr>
              <w:t>技能操作考试</w:t>
            </w:r>
            <w:r w:rsidRPr="00BE5F79">
              <w:rPr>
                <w:rFonts w:ascii="华文仿宋" w:eastAsia="华文仿宋" w:hAnsi="华文仿宋" w:cs="华文仿宋"/>
                <w:sz w:val="24"/>
                <w:szCs w:val="24"/>
              </w:rPr>
              <w:t>---</w:t>
            </w:r>
            <w:r w:rsidRPr="00BE5F79">
              <w:rPr>
                <w:rFonts w:ascii="华文仿宋" w:eastAsia="华文仿宋" w:hAnsi="华文仿宋" w:cs="华文仿宋" w:hint="eastAsia"/>
                <w:sz w:val="24"/>
                <w:szCs w:val="24"/>
              </w:rPr>
              <w:t>中、西餐宴会摆台操作模块</w:t>
            </w:r>
          </w:p>
        </w:tc>
        <w:tc>
          <w:tcPr>
            <w:tcW w:w="2268" w:type="dxa"/>
            <w:vAlign w:val="center"/>
          </w:tcPr>
          <w:p w:rsidR="008E3179" w:rsidRPr="00BE5F79" w:rsidRDefault="008E3179" w:rsidP="00065947">
            <w:pPr>
              <w:spacing w:line="460" w:lineRule="exact"/>
              <w:jc w:val="center"/>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浙江旅游职业学院</w:t>
            </w:r>
          </w:p>
        </w:tc>
        <w:tc>
          <w:tcPr>
            <w:tcW w:w="1422" w:type="dxa"/>
            <w:vAlign w:val="center"/>
          </w:tcPr>
          <w:p w:rsidR="008E3179" w:rsidRPr="00065947" w:rsidRDefault="00065947" w:rsidP="00485469">
            <w:pPr>
              <w:spacing w:line="460" w:lineRule="exact"/>
              <w:jc w:val="center"/>
              <w:rPr>
                <w:rFonts w:ascii="华文仿宋" w:eastAsia="华文仿宋" w:hAnsi="华文仿宋" w:cs="Times New Roman"/>
                <w:sz w:val="24"/>
                <w:szCs w:val="24"/>
              </w:rPr>
            </w:pPr>
            <w:r w:rsidRPr="00065947">
              <w:rPr>
                <w:rFonts w:ascii="华文仿宋" w:eastAsia="华文仿宋" w:hAnsi="华文仿宋" w:cs="Times New Roman" w:hint="eastAsia"/>
                <w:sz w:val="24"/>
                <w:szCs w:val="24"/>
              </w:rPr>
              <w:t>项目负责人</w:t>
            </w:r>
          </w:p>
        </w:tc>
      </w:tr>
      <w:tr w:rsidR="003E0292" w:rsidRPr="00BE5F79">
        <w:trPr>
          <w:trHeight w:val="630"/>
          <w:jc w:val="center"/>
        </w:trPr>
        <w:tc>
          <w:tcPr>
            <w:tcW w:w="1276" w:type="dxa"/>
            <w:vMerge w:val="restart"/>
            <w:vAlign w:val="center"/>
          </w:tcPr>
          <w:p w:rsidR="003E0292" w:rsidRPr="00BE5F79" w:rsidRDefault="003E0292" w:rsidP="003E0292">
            <w:pPr>
              <w:spacing w:line="460" w:lineRule="exact"/>
              <w:jc w:val="center"/>
              <w:rPr>
                <w:rFonts w:ascii="华文仿宋" w:eastAsia="华文仿宋" w:hAnsi="华文仿宋" w:cs="华文仿宋"/>
                <w:sz w:val="24"/>
                <w:szCs w:val="24"/>
              </w:rPr>
            </w:pPr>
            <w:r w:rsidRPr="00BE5F79">
              <w:rPr>
                <w:rFonts w:ascii="华文仿宋" w:eastAsia="华文仿宋" w:hAnsi="华文仿宋" w:cs="华文仿宋"/>
                <w:sz w:val="24"/>
                <w:szCs w:val="24"/>
              </w:rPr>
              <w:t>Day 4</w:t>
            </w:r>
          </w:p>
          <w:p w:rsidR="003E0292" w:rsidRPr="00BE5F79" w:rsidRDefault="003E0292" w:rsidP="003E0292">
            <w:pPr>
              <w:spacing w:line="460" w:lineRule="exact"/>
              <w:jc w:val="center"/>
              <w:rPr>
                <w:rFonts w:ascii="华文仿宋" w:eastAsia="华文仿宋" w:hAnsi="华文仿宋" w:cs="Times New Roman"/>
                <w:sz w:val="24"/>
                <w:szCs w:val="24"/>
              </w:rPr>
            </w:pPr>
            <w:r w:rsidRPr="00BE5F79">
              <w:rPr>
                <w:rFonts w:ascii="华文仿宋" w:eastAsia="华文仿宋" w:hAnsi="华文仿宋" w:cs="华文仿宋"/>
                <w:sz w:val="24"/>
                <w:szCs w:val="24"/>
              </w:rPr>
              <w:t>8</w:t>
            </w:r>
            <w:r w:rsidRPr="00BE5F79">
              <w:rPr>
                <w:rFonts w:ascii="华文仿宋" w:eastAsia="华文仿宋" w:hAnsi="华文仿宋" w:cs="华文仿宋" w:hint="eastAsia"/>
                <w:sz w:val="24"/>
                <w:szCs w:val="24"/>
              </w:rPr>
              <w:t>月</w:t>
            </w:r>
            <w:r w:rsidRPr="00BE5F79">
              <w:rPr>
                <w:rFonts w:ascii="华文仿宋" w:eastAsia="华文仿宋" w:hAnsi="华文仿宋" w:cs="华文仿宋"/>
                <w:sz w:val="24"/>
                <w:szCs w:val="24"/>
              </w:rPr>
              <w:t>23</w:t>
            </w:r>
            <w:r w:rsidRPr="00BE5F79">
              <w:rPr>
                <w:rFonts w:ascii="华文仿宋" w:eastAsia="华文仿宋" w:hAnsi="华文仿宋" w:cs="华文仿宋" w:hint="eastAsia"/>
                <w:sz w:val="24"/>
                <w:szCs w:val="24"/>
              </w:rPr>
              <w:t>日</w:t>
            </w:r>
          </w:p>
          <w:p w:rsidR="003E0292" w:rsidRPr="00BE5F79" w:rsidRDefault="003E0292" w:rsidP="003E0292">
            <w:pPr>
              <w:spacing w:line="460" w:lineRule="exact"/>
              <w:jc w:val="center"/>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星期三</w:t>
            </w:r>
          </w:p>
        </w:tc>
        <w:tc>
          <w:tcPr>
            <w:tcW w:w="1271" w:type="dxa"/>
            <w:vMerge w:val="restart"/>
            <w:vAlign w:val="center"/>
          </w:tcPr>
          <w:p w:rsidR="003E0292" w:rsidRPr="00BE5F79" w:rsidRDefault="003E0292" w:rsidP="003E0292">
            <w:pPr>
              <w:spacing w:line="460" w:lineRule="exact"/>
              <w:ind w:firstLine="420"/>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全天</w:t>
            </w:r>
          </w:p>
        </w:tc>
        <w:tc>
          <w:tcPr>
            <w:tcW w:w="2977" w:type="dxa"/>
            <w:vAlign w:val="center"/>
          </w:tcPr>
          <w:p w:rsidR="003E0292" w:rsidRPr="00BE5F79" w:rsidRDefault="003E0292" w:rsidP="003E0292">
            <w:pPr>
              <w:spacing w:line="460" w:lineRule="exact"/>
              <w:rPr>
                <w:rFonts w:ascii="华文仿宋" w:eastAsia="华文仿宋" w:hAnsi="华文仿宋" w:cs="Times New Roman"/>
                <w:sz w:val="24"/>
                <w:szCs w:val="24"/>
              </w:rPr>
            </w:pPr>
            <w:r>
              <w:rPr>
                <w:rFonts w:ascii="华文仿宋" w:eastAsia="华文仿宋" w:hAnsi="华文仿宋" w:cs="华文仿宋"/>
                <w:sz w:val="24"/>
                <w:szCs w:val="24"/>
              </w:rPr>
              <w:t>5</w:t>
            </w:r>
            <w:r w:rsidRPr="00BE5F79">
              <w:rPr>
                <w:rFonts w:ascii="华文仿宋" w:eastAsia="华文仿宋" w:hAnsi="华文仿宋" w:cs="华文仿宋"/>
                <w:sz w:val="24"/>
                <w:szCs w:val="24"/>
              </w:rPr>
              <w:t xml:space="preserve">. </w:t>
            </w:r>
            <w:r w:rsidRPr="00BE5F79">
              <w:rPr>
                <w:rFonts w:ascii="华文仿宋" w:eastAsia="华文仿宋" w:hAnsi="华文仿宋" w:cs="华文仿宋" w:hint="eastAsia"/>
                <w:sz w:val="24"/>
                <w:szCs w:val="24"/>
              </w:rPr>
              <w:t>技能操作考试</w:t>
            </w:r>
            <w:r w:rsidRPr="00BE5F79">
              <w:rPr>
                <w:rFonts w:ascii="华文仿宋" w:eastAsia="华文仿宋" w:hAnsi="华文仿宋" w:cs="华文仿宋"/>
                <w:sz w:val="24"/>
                <w:szCs w:val="24"/>
              </w:rPr>
              <w:t>---</w:t>
            </w:r>
            <w:r w:rsidRPr="00BE5F79">
              <w:rPr>
                <w:rFonts w:ascii="华文仿宋" w:eastAsia="华文仿宋" w:hAnsi="华文仿宋" w:cs="华文仿宋" w:hint="eastAsia"/>
                <w:sz w:val="24"/>
                <w:szCs w:val="24"/>
              </w:rPr>
              <w:t>导游景点讲解和应变能力模块</w:t>
            </w:r>
          </w:p>
        </w:tc>
        <w:tc>
          <w:tcPr>
            <w:tcW w:w="2268" w:type="dxa"/>
            <w:vAlign w:val="center"/>
          </w:tcPr>
          <w:p w:rsidR="003E0292" w:rsidRPr="00BE5F79" w:rsidRDefault="003E0292" w:rsidP="003E0292">
            <w:pPr>
              <w:spacing w:line="460" w:lineRule="exact"/>
              <w:jc w:val="center"/>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浙江旅游职业学院</w:t>
            </w:r>
          </w:p>
        </w:tc>
        <w:tc>
          <w:tcPr>
            <w:tcW w:w="1422" w:type="dxa"/>
            <w:vAlign w:val="center"/>
          </w:tcPr>
          <w:p w:rsidR="003E0292" w:rsidRPr="00065947" w:rsidRDefault="003E0292" w:rsidP="003E0292">
            <w:pPr>
              <w:spacing w:line="460" w:lineRule="exact"/>
              <w:jc w:val="center"/>
              <w:rPr>
                <w:rFonts w:ascii="华文仿宋" w:eastAsia="华文仿宋" w:hAnsi="华文仿宋" w:cs="Times New Roman"/>
                <w:sz w:val="24"/>
                <w:szCs w:val="24"/>
              </w:rPr>
            </w:pPr>
            <w:r w:rsidRPr="00065947">
              <w:rPr>
                <w:rFonts w:ascii="华文仿宋" w:eastAsia="华文仿宋" w:hAnsi="华文仿宋" w:cs="Times New Roman" w:hint="eastAsia"/>
                <w:sz w:val="24"/>
                <w:szCs w:val="24"/>
              </w:rPr>
              <w:t>项目负责人</w:t>
            </w:r>
          </w:p>
        </w:tc>
      </w:tr>
      <w:tr w:rsidR="003E0292" w:rsidRPr="00BE5F79">
        <w:trPr>
          <w:trHeight w:val="630"/>
          <w:jc w:val="center"/>
        </w:trPr>
        <w:tc>
          <w:tcPr>
            <w:tcW w:w="1276" w:type="dxa"/>
            <w:vMerge/>
            <w:vAlign w:val="center"/>
          </w:tcPr>
          <w:p w:rsidR="003E0292" w:rsidRPr="00BE5F79" w:rsidRDefault="003E0292" w:rsidP="003E0292">
            <w:pPr>
              <w:spacing w:line="460" w:lineRule="exact"/>
              <w:jc w:val="center"/>
              <w:rPr>
                <w:rFonts w:ascii="华文仿宋" w:eastAsia="华文仿宋" w:hAnsi="华文仿宋" w:cs="华文仿宋"/>
                <w:sz w:val="24"/>
                <w:szCs w:val="24"/>
              </w:rPr>
            </w:pPr>
          </w:p>
        </w:tc>
        <w:tc>
          <w:tcPr>
            <w:tcW w:w="1271" w:type="dxa"/>
            <w:vMerge/>
            <w:vAlign w:val="center"/>
          </w:tcPr>
          <w:p w:rsidR="003E0292" w:rsidRPr="00BE5F79" w:rsidRDefault="003E0292" w:rsidP="003E0292">
            <w:pPr>
              <w:spacing w:line="460" w:lineRule="exact"/>
              <w:ind w:firstLine="420"/>
              <w:rPr>
                <w:rFonts w:ascii="华文仿宋" w:eastAsia="华文仿宋" w:hAnsi="华文仿宋" w:cs="华文仿宋" w:hint="eastAsia"/>
                <w:sz w:val="24"/>
                <w:szCs w:val="24"/>
              </w:rPr>
            </w:pPr>
          </w:p>
        </w:tc>
        <w:tc>
          <w:tcPr>
            <w:tcW w:w="2977" w:type="dxa"/>
            <w:vAlign w:val="center"/>
          </w:tcPr>
          <w:p w:rsidR="003E0292" w:rsidRPr="00BE5F79" w:rsidRDefault="003E0292" w:rsidP="003E0292">
            <w:pPr>
              <w:spacing w:line="460" w:lineRule="exact"/>
              <w:rPr>
                <w:rFonts w:ascii="华文仿宋" w:eastAsia="华文仿宋" w:hAnsi="华文仿宋" w:cs="Times New Roman"/>
                <w:sz w:val="24"/>
                <w:szCs w:val="24"/>
              </w:rPr>
            </w:pPr>
            <w:r>
              <w:rPr>
                <w:rFonts w:ascii="华文仿宋" w:eastAsia="华文仿宋" w:hAnsi="华文仿宋" w:cs="华文仿宋"/>
                <w:sz w:val="24"/>
                <w:szCs w:val="24"/>
              </w:rPr>
              <w:t>6</w:t>
            </w:r>
            <w:r w:rsidRPr="00BE5F79">
              <w:rPr>
                <w:rFonts w:ascii="华文仿宋" w:eastAsia="华文仿宋" w:hAnsi="华文仿宋" w:cs="华文仿宋"/>
                <w:sz w:val="24"/>
                <w:szCs w:val="24"/>
              </w:rPr>
              <w:t xml:space="preserve">. </w:t>
            </w:r>
            <w:r w:rsidRPr="00BE5F79">
              <w:rPr>
                <w:rFonts w:ascii="华文仿宋" w:eastAsia="华文仿宋" w:hAnsi="华文仿宋" w:cs="华文仿宋" w:hint="eastAsia"/>
                <w:sz w:val="24"/>
                <w:szCs w:val="24"/>
              </w:rPr>
              <w:t>技能操作考试</w:t>
            </w:r>
            <w:r w:rsidRPr="00BE5F79">
              <w:rPr>
                <w:rFonts w:ascii="华文仿宋" w:eastAsia="华文仿宋" w:hAnsi="华文仿宋" w:cs="华文仿宋"/>
                <w:sz w:val="24"/>
                <w:szCs w:val="24"/>
              </w:rPr>
              <w:t>---</w:t>
            </w:r>
            <w:r w:rsidRPr="00BE5F79">
              <w:rPr>
                <w:rFonts w:ascii="华文仿宋" w:eastAsia="华文仿宋" w:hAnsi="华文仿宋" w:cs="华文仿宋" w:hint="eastAsia"/>
                <w:sz w:val="24"/>
                <w:szCs w:val="24"/>
              </w:rPr>
              <w:t>中式铺床操作模块</w:t>
            </w:r>
          </w:p>
        </w:tc>
        <w:tc>
          <w:tcPr>
            <w:tcW w:w="2268" w:type="dxa"/>
            <w:vAlign w:val="center"/>
          </w:tcPr>
          <w:p w:rsidR="003E0292" w:rsidRPr="00BE5F79" w:rsidRDefault="003E0292" w:rsidP="003E0292">
            <w:pPr>
              <w:spacing w:line="460" w:lineRule="exact"/>
              <w:jc w:val="center"/>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浙江旅游职业学院</w:t>
            </w:r>
          </w:p>
        </w:tc>
        <w:tc>
          <w:tcPr>
            <w:tcW w:w="1422" w:type="dxa"/>
            <w:vAlign w:val="center"/>
          </w:tcPr>
          <w:p w:rsidR="003E0292" w:rsidRPr="00065947" w:rsidRDefault="003E0292" w:rsidP="003E0292">
            <w:pPr>
              <w:spacing w:line="460" w:lineRule="exact"/>
              <w:jc w:val="center"/>
              <w:rPr>
                <w:rFonts w:ascii="华文仿宋" w:eastAsia="华文仿宋" w:hAnsi="华文仿宋" w:cs="Times New Roman"/>
                <w:sz w:val="24"/>
                <w:szCs w:val="24"/>
              </w:rPr>
            </w:pPr>
            <w:r w:rsidRPr="00065947">
              <w:rPr>
                <w:rFonts w:ascii="华文仿宋" w:eastAsia="华文仿宋" w:hAnsi="华文仿宋" w:cs="Times New Roman" w:hint="eastAsia"/>
                <w:sz w:val="24"/>
                <w:szCs w:val="24"/>
              </w:rPr>
              <w:t>项目负责人</w:t>
            </w:r>
          </w:p>
        </w:tc>
      </w:tr>
      <w:tr w:rsidR="003E0292" w:rsidRPr="00BE5F79">
        <w:trPr>
          <w:trHeight w:val="630"/>
          <w:jc w:val="center"/>
        </w:trPr>
        <w:tc>
          <w:tcPr>
            <w:tcW w:w="9214" w:type="dxa"/>
            <w:gridSpan w:val="5"/>
            <w:shd w:val="clear" w:color="auto" w:fill="D9D9D9"/>
            <w:vAlign w:val="center"/>
          </w:tcPr>
          <w:p w:rsidR="003E0292" w:rsidRPr="00BE5F79" w:rsidRDefault="003E0292" w:rsidP="003E0292">
            <w:pPr>
              <w:spacing w:line="460" w:lineRule="exact"/>
              <w:ind w:firstLine="420"/>
              <w:jc w:val="center"/>
              <w:rPr>
                <w:rFonts w:ascii="华文仿宋" w:eastAsia="华文仿宋" w:hAnsi="华文仿宋" w:cs="Times New Roman"/>
                <w:sz w:val="24"/>
                <w:szCs w:val="24"/>
              </w:rPr>
            </w:pPr>
            <w:r w:rsidRPr="00BE5F79">
              <w:rPr>
                <w:rFonts w:ascii="华文仿宋" w:eastAsia="华文仿宋" w:hAnsi="华文仿宋" w:cs="华文仿宋" w:hint="eastAsia"/>
                <w:b/>
                <w:bCs/>
                <w:sz w:val="24"/>
                <w:szCs w:val="24"/>
              </w:rPr>
              <w:t>专业能力发展课程</w:t>
            </w:r>
          </w:p>
        </w:tc>
      </w:tr>
      <w:tr w:rsidR="003E0292" w:rsidRPr="00BE5F79">
        <w:trPr>
          <w:trHeight w:val="630"/>
          <w:jc w:val="center"/>
        </w:trPr>
        <w:tc>
          <w:tcPr>
            <w:tcW w:w="1276" w:type="dxa"/>
            <w:vMerge w:val="restart"/>
            <w:vAlign w:val="center"/>
          </w:tcPr>
          <w:p w:rsidR="003E0292" w:rsidRPr="00BE5F79" w:rsidRDefault="003E0292" w:rsidP="003E0292">
            <w:pPr>
              <w:spacing w:line="460" w:lineRule="exact"/>
              <w:jc w:val="center"/>
              <w:rPr>
                <w:rFonts w:ascii="华文仿宋" w:eastAsia="华文仿宋" w:hAnsi="华文仿宋" w:cs="华文仿宋"/>
                <w:sz w:val="24"/>
                <w:szCs w:val="24"/>
              </w:rPr>
            </w:pPr>
            <w:r w:rsidRPr="00BE5F79">
              <w:rPr>
                <w:rFonts w:ascii="华文仿宋" w:eastAsia="华文仿宋" w:hAnsi="华文仿宋" w:cs="华文仿宋"/>
                <w:sz w:val="24"/>
                <w:szCs w:val="24"/>
              </w:rPr>
              <w:t>Day 5</w:t>
            </w:r>
          </w:p>
          <w:p w:rsidR="003E0292" w:rsidRPr="00BE5F79" w:rsidRDefault="003E0292" w:rsidP="003E0292">
            <w:pPr>
              <w:spacing w:line="460" w:lineRule="exact"/>
              <w:jc w:val="center"/>
              <w:rPr>
                <w:rFonts w:ascii="华文仿宋" w:eastAsia="华文仿宋" w:hAnsi="华文仿宋" w:cs="Times New Roman"/>
                <w:sz w:val="24"/>
                <w:szCs w:val="24"/>
              </w:rPr>
            </w:pPr>
            <w:r w:rsidRPr="00BE5F79">
              <w:rPr>
                <w:rFonts w:ascii="华文仿宋" w:eastAsia="华文仿宋" w:hAnsi="华文仿宋" w:cs="华文仿宋"/>
                <w:sz w:val="24"/>
                <w:szCs w:val="24"/>
              </w:rPr>
              <w:t>8</w:t>
            </w:r>
            <w:r w:rsidRPr="00BE5F79">
              <w:rPr>
                <w:rFonts w:ascii="华文仿宋" w:eastAsia="华文仿宋" w:hAnsi="华文仿宋" w:cs="华文仿宋" w:hint="eastAsia"/>
                <w:sz w:val="24"/>
                <w:szCs w:val="24"/>
              </w:rPr>
              <w:t>月</w:t>
            </w:r>
            <w:r w:rsidRPr="00BE5F79">
              <w:rPr>
                <w:rFonts w:ascii="华文仿宋" w:eastAsia="华文仿宋" w:hAnsi="华文仿宋" w:cs="华文仿宋"/>
                <w:sz w:val="24"/>
                <w:szCs w:val="24"/>
              </w:rPr>
              <w:t>24</w:t>
            </w:r>
            <w:r w:rsidRPr="00BE5F79">
              <w:rPr>
                <w:rFonts w:ascii="华文仿宋" w:eastAsia="华文仿宋" w:hAnsi="华文仿宋" w:cs="华文仿宋" w:hint="eastAsia"/>
                <w:sz w:val="24"/>
                <w:szCs w:val="24"/>
              </w:rPr>
              <w:t>日</w:t>
            </w:r>
          </w:p>
          <w:p w:rsidR="003E0292" w:rsidRPr="00BE5F79" w:rsidRDefault="003E0292" w:rsidP="003E0292">
            <w:pPr>
              <w:spacing w:line="460" w:lineRule="exact"/>
              <w:jc w:val="center"/>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星期四</w:t>
            </w:r>
          </w:p>
        </w:tc>
        <w:tc>
          <w:tcPr>
            <w:tcW w:w="1271" w:type="dxa"/>
            <w:vMerge w:val="restart"/>
            <w:vAlign w:val="center"/>
          </w:tcPr>
          <w:p w:rsidR="003E0292" w:rsidRPr="00BE5F79" w:rsidRDefault="003E0292" w:rsidP="003E0292">
            <w:pPr>
              <w:spacing w:line="460" w:lineRule="exact"/>
              <w:ind w:firstLine="420"/>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全天</w:t>
            </w:r>
          </w:p>
        </w:tc>
        <w:tc>
          <w:tcPr>
            <w:tcW w:w="2977" w:type="dxa"/>
            <w:vAlign w:val="center"/>
          </w:tcPr>
          <w:p w:rsidR="003E0292" w:rsidRPr="00BE5F79" w:rsidRDefault="003E0292" w:rsidP="003E0292">
            <w:pPr>
              <w:spacing w:line="460" w:lineRule="exact"/>
              <w:rPr>
                <w:rFonts w:ascii="华文仿宋" w:eastAsia="华文仿宋" w:hAnsi="华文仿宋" w:cs="Times New Roman"/>
                <w:sz w:val="24"/>
                <w:szCs w:val="24"/>
              </w:rPr>
            </w:pPr>
            <w:r w:rsidRPr="00BE5F79">
              <w:rPr>
                <w:rFonts w:ascii="华文仿宋" w:eastAsia="华文仿宋" w:hAnsi="华文仿宋" w:cs="华文仿宋"/>
                <w:sz w:val="24"/>
                <w:szCs w:val="24"/>
              </w:rPr>
              <w:t xml:space="preserve">7. </w:t>
            </w:r>
            <w:r w:rsidRPr="00BE5F79">
              <w:rPr>
                <w:rFonts w:ascii="华文仿宋" w:eastAsia="华文仿宋" w:hAnsi="华文仿宋" w:cs="华文仿宋" w:hint="eastAsia"/>
                <w:sz w:val="24"/>
                <w:szCs w:val="24"/>
              </w:rPr>
              <w:t>酒店职业教育现状与趋势</w:t>
            </w:r>
          </w:p>
        </w:tc>
        <w:tc>
          <w:tcPr>
            <w:tcW w:w="2268" w:type="dxa"/>
            <w:vAlign w:val="center"/>
          </w:tcPr>
          <w:p w:rsidR="003E0292" w:rsidRPr="00BE5F79" w:rsidRDefault="003E0292" w:rsidP="003E0292">
            <w:pPr>
              <w:spacing w:line="460" w:lineRule="exact"/>
              <w:jc w:val="center"/>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南京旅游职业学院</w:t>
            </w:r>
            <w:r w:rsidRPr="00BE5F79">
              <w:rPr>
                <w:rFonts w:ascii="华文仿宋" w:eastAsia="华文仿宋" w:hAnsi="华文仿宋" w:cs="华文仿宋"/>
                <w:sz w:val="24"/>
                <w:szCs w:val="24"/>
              </w:rPr>
              <w:t>/</w:t>
            </w:r>
            <w:r w:rsidRPr="00BE5F79">
              <w:rPr>
                <w:rFonts w:ascii="华文仿宋" w:eastAsia="华文仿宋" w:hAnsi="华文仿宋" w:cs="华文仿宋" w:hint="eastAsia"/>
                <w:sz w:val="24"/>
                <w:szCs w:val="24"/>
              </w:rPr>
              <w:t>上海旅游高等专科学校</w:t>
            </w:r>
          </w:p>
        </w:tc>
        <w:tc>
          <w:tcPr>
            <w:tcW w:w="1422" w:type="dxa"/>
            <w:vAlign w:val="center"/>
          </w:tcPr>
          <w:p w:rsidR="003E0292" w:rsidRPr="00BE5F79" w:rsidRDefault="003E0292" w:rsidP="003E0292">
            <w:pPr>
              <w:spacing w:line="460" w:lineRule="exact"/>
              <w:ind w:firstLine="420"/>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专家</w:t>
            </w:r>
          </w:p>
        </w:tc>
      </w:tr>
      <w:tr w:rsidR="003E0292" w:rsidRPr="00BE5F79">
        <w:trPr>
          <w:trHeight w:val="630"/>
          <w:jc w:val="center"/>
        </w:trPr>
        <w:tc>
          <w:tcPr>
            <w:tcW w:w="1276" w:type="dxa"/>
            <w:vMerge/>
            <w:vAlign w:val="center"/>
          </w:tcPr>
          <w:p w:rsidR="003E0292" w:rsidRPr="00BE5F79" w:rsidRDefault="003E0292" w:rsidP="003E0292">
            <w:pPr>
              <w:spacing w:line="460" w:lineRule="exact"/>
              <w:jc w:val="center"/>
              <w:rPr>
                <w:rFonts w:ascii="华文仿宋" w:eastAsia="华文仿宋" w:hAnsi="华文仿宋" w:cs="Times New Roman"/>
                <w:sz w:val="24"/>
                <w:szCs w:val="24"/>
              </w:rPr>
            </w:pPr>
          </w:p>
        </w:tc>
        <w:tc>
          <w:tcPr>
            <w:tcW w:w="1271" w:type="dxa"/>
            <w:vMerge/>
            <w:vAlign w:val="center"/>
          </w:tcPr>
          <w:p w:rsidR="003E0292" w:rsidRPr="00BE5F79" w:rsidRDefault="003E0292" w:rsidP="003E0292">
            <w:pPr>
              <w:spacing w:line="460" w:lineRule="exact"/>
              <w:ind w:firstLine="420"/>
              <w:rPr>
                <w:rFonts w:ascii="华文仿宋" w:eastAsia="华文仿宋" w:hAnsi="华文仿宋" w:cs="Times New Roman"/>
                <w:sz w:val="24"/>
                <w:szCs w:val="24"/>
              </w:rPr>
            </w:pPr>
          </w:p>
        </w:tc>
        <w:tc>
          <w:tcPr>
            <w:tcW w:w="2977" w:type="dxa"/>
            <w:vAlign w:val="center"/>
          </w:tcPr>
          <w:p w:rsidR="003E0292" w:rsidRPr="00BE5F79" w:rsidRDefault="003E0292" w:rsidP="003E0292">
            <w:pPr>
              <w:spacing w:line="460" w:lineRule="exact"/>
              <w:rPr>
                <w:rFonts w:ascii="华文仿宋" w:eastAsia="华文仿宋" w:hAnsi="华文仿宋" w:cs="Times New Roman"/>
                <w:sz w:val="24"/>
                <w:szCs w:val="24"/>
              </w:rPr>
            </w:pPr>
            <w:r w:rsidRPr="00BE5F79">
              <w:rPr>
                <w:rFonts w:ascii="华文仿宋" w:eastAsia="华文仿宋" w:hAnsi="华文仿宋" w:cs="华文仿宋"/>
                <w:sz w:val="24"/>
                <w:szCs w:val="24"/>
              </w:rPr>
              <w:t xml:space="preserve">8. </w:t>
            </w:r>
            <w:r w:rsidRPr="00BE5F79">
              <w:rPr>
                <w:rFonts w:ascii="华文仿宋" w:eastAsia="华文仿宋" w:hAnsi="华文仿宋" w:cs="华文仿宋" w:hint="eastAsia"/>
                <w:sz w:val="24"/>
                <w:szCs w:val="24"/>
              </w:rPr>
              <w:t>说课的方法与教学的方法论</w:t>
            </w:r>
            <w:r w:rsidRPr="00BE5F79">
              <w:rPr>
                <w:rFonts w:ascii="华文仿宋" w:eastAsia="华文仿宋" w:hAnsi="华文仿宋" w:cs="华文仿宋"/>
                <w:sz w:val="24"/>
                <w:szCs w:val="24"/>
              </w:rPr>
              <w:t>---</w:t>
            </w:r>
            <w:r w:rsidRPr="00BE5F79">
              <w:rPr>
                <w:rFonts w:ascii="华文仿宋" w:eastAsia="华文仿宋" w:hAnsi="华文仿宋" w:cs="华文仿宋" w:hint="eastAsia"/>
                <w:sz w:val="24"/>
                <w:szCs w:val="24"/>
              </w:rPr>
              <w:t>基于信息化教学的探索</w:t>
            </w:r>
          </w:p>
        </w:tc>
        <w:tc>
          <w:tcPr>
            <w:tcW w:w="2268" w:type="dxa"/>
            <w:vAlign w:val="center"/>
          </w:tcPr>
          <w:p w:rsidR="003E0292" w:rsidRDefault="003E0292" w:rsidP="003E0292">
            <w:pPr>
              <w:spacing w:line="460" w:lineRule="exact"/>
              <w:jc w:val="center"/>
              <w:rPr>
                <w:rFonts w:ascii="华文仿宋" w:eastAsia="华文仿宋" w:hAnsi="华文仿宋" w:cs="华文仿宋"/>
                <w:sz w:val="24"/>
                <w:szCs w:val="24"/>
              </w:rPr>
            </w:pPr>
            <w:r w:rsidRPr="00BE5F79">
              <w:rPr>
                <w:rFonts w:ascii="华文仿宋" w:eastAsia="华文仿宋" w:hAnsi="华文仿宋" w:cs="华文仿宋" w:hint="eastAsia"/>
                <w:sz w:val="24"/>
                <w:szCs w:val="24"/>
              </w:rPr>
              <w:t>浙江省职成教</w:t>
            </w:r>
          </w:p>
          <w:p w:rsidR="003E0292" w:rsidRPr="00BE5F79" w:rsidRDefault="003E0292" w:rsidP="003E0292">
            <w:pPr>
              <w:spacing w:line="460" w:lineRule="exact"/>
              <w:jc w:val="center"/>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教研室</w:t>
            </w:r>
          </w:p>
        </w:tc>
        <w:tc>
          <w:tcPr>
            <w:tcW w:w="1422" w:type="dxa"/>
            <w:vAlign w:val="center"/>
          </w:tcPr>
          <w:p w:rsidR="003E0292" w:rsidRPr="00BE5F79" w:rsidRDefault="003E0292" w:rsidP="003E0292">
            <w:pPr>
              <w:spacing w:line="460" w:lineRule="exact"/>
              <w:ind w:firstLine="420"/>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专家</w:t>
            </w:r>
          </w:p>
        </w:tc>
      </w:tr>
      <w:tr w:rsidR="003E0292" w:rsidRPr="00BE5F79">
        <w:trPr>
          <w:trHeight w:val="630"/>
          <w:jc w:val="center"/>
        </w:trPr>
        <w:tc>
          <w:tcPr>
            <w:tcW w:w="1276" w:type="dxa"/>
            <w:vMerge/>
            <w:vAlign w:val="center"/>
          </w:tcPr>
          <w:p w:rsidR="003E0292" w:rsidRPr="00BE5F79" w:rsidRDefault="003E0292" w:rsidP="003E0292">
            <w:pPr>
              <w:spacing w:line="460" w:lineRule="exact"/>
              <w:jc w:val="center"/>
              <w:rPr>
                <w:rFonts w:ascii="华文仿宋" w:eastAsia="华文仿宋" w:hAnsi="华文仿宋" w:cs="Times New Roman"/>
                <w:sz w:val="24"/>
                <w:szCs w:val="24"/>
              </w:rPr>
            </w:pPr>
          </w:p>
        </w:tc>
        <w:tc>
          <w:tcPr>
            <w:tcW w:w="1271" w:type="dxa"/>
            <w:vMerge/>
            <w:vAlign w:val="center"/>
          </w:tcPr>
          <w:p w:rsidR="003E0292" w:rsidRPr="00BE5F79" w:rsidRDefault="003E0292" w:rsidP="003E0292">
            <w:pPr>
              <w:spacing w:line="460" w:lineRule="exact"/>
              <w:ind w:firstLine="420"/>
              <w:rPr>
                <w:rFonts w:ascii="华文仿宋" w:eastAsia="华文仿宋" w:hAnsi="华文仿宋" w:cs="Times New Roman"/>
                <w:sz w:val="24"/>
                <w:szCs w:val="24"/>
              </w:rPr>
            </w:pPr>
          </w:p>
        </w:tc>
        <w:tc>
          <w:tcPr>
            <w:tcW w:w="2977" w:type="dxa"/>
            <w:vAlign w:val="center"/>
          </w:tcPr>
          <w:p w:rsidR="003E0292" w:rsidRPr="00BE5F79" w:rsidRDefault="003E0292" w:rsidP="003E0292">
            <w:pPr>
              <w:spacing w:line="460" w:lineRule="exact"/>
              <w:rPr>
                <w:rFonts w:ascii="华文仿宋" w:eastAsia="华文仿宋" w:hAnsi="华文仿宋" w:cs="Times New Roman"/>
                <w:sz w:val="24"/>
                <w:szCs w:val="24"/>
              </w:rPr>
            </w:pPr>
            <w:r w:rsidRPr="00BE5F79">
              <w:rPr>
                <w:rFonts w:ascii="华文仿宋" w:eastAsia="华文仿宋" w:hAnsi="华文仿宋" w:cs="华文仿宋"/>
                <w:sz w:val="24"/>
                <w:szCs w:val="24"/>
              </w:rPr>
              <w:t xml:space="preserve">9. </w:t>
            </w:r>
            <w:r w:rsidRPr="00BE5F79">
              <w:rPr>
                <w:rFonts w:ascii="华文仿宋" w:eastAsia="华文仿宋" w:hAnsi="华文仿宋" w:cs="华文仿宋" w:hint="eastAsia"/>
                <w:sz w:val="24"/>
                <w:szCs w:val="24"/>
              </w:rPr>
              <w:t>课题研究及教科研论文写作</w:t>
            </w:r>
          </w:p>
        </w:tc>
        <w:tc>
          <w:tcPr>
            <w:tcW w:w="2268" w:type="dxa"/>
            <w:vAlign w:val="center"/>
          </w:tcPr>
          <w:p w:rsidR="003E0292" w:rsidRPr="00BE5F79" w:rsidRDefault="003E0292" w:rsidP="003E0292">
            <w:pPr>
              <w:spacing w:line="460" w:lineRule="exact"/>
              <w:jc w:val="center"/>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浙江旅游职业学院</w:t>
            </w:r>
          </w:p>
        </w:tc>
        <w:tc>
          <w:tcPr>
            <w:tcW w:w="1422" w:type="dxa"/>
            <w:vAlign w:val="center"/>
          </w:tcPr>
          <w:p w:rsidR="003E0292" w:rsidRPr="00BE5F79" w:rsidRDefault="003E0292" w:rsidP="003E0292">
            <w:pPr>
              <w:spacing w:line="460" w:lineRule="exact"/>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专家/教授</w:t>
            </w:r>
          </w:p>
        </w:tc>
      </w:tr>
      <w:tr w:rsidR="003E0292" w:rsidRPr="00BE5F79">
        <w:trPr>
          <w:trHeight w:val="630"/>
          <w:jc w:val="center"/>
        </w:trPr>
        <w:tc>
          <w:tcPr>
            <w:tcW w:w="9214" w:type="dxa"/>
            <w:gridSpan w:val="5"/>
            <w:shd w:val="clear" w:color="auto" w:fill="D9D9D9"/>
            <w:vAlign w:val="center"/>
          </w:tcPr>
          <w:p w:rsidR="003E0292" w:rsidRPr="00BE5F79" w:rsidRDefault="003E0292" w:rsidP="003E0292">
            <w:pPr>
              <w:spacing w:line="460" w:lineRule="exact"/>
              <w:ind w:firstLine="420"/>
              <w:jc w:val="center"/>
              <w:rPr>
                <w:rFonts w:ascii="华文仿宋" w:eastAsia="华文仿宋" w:hAnsi="华文仿宋" w:cs="Times New Roman"/>
                <w:sz w:val="24"/>
                <w:szCs w:val="24"/>
              </w:rPr>
            </w:pPr>
            <w:r w:rsidRPr="00BE5F79">
              <w:rPr>
                <w:rFonts w:ascii="华文仿宋" w:eastAsia="华文仿宋" w:hAnsi="华文仿宋" w:cs="华文仿宋" w:hint="eastAsia"/>
                <w:b/>
                <w:bCs/>
                <w:sz w:val="24"/>
                <w:szCs w:val="24"/>
              </w:rPr>
              <w:t>全国职业院校技能大赛（中职组）酒店服务赛项标准解读</w:t>
            </w:r>
          </w:p>
        </w:tc>
      </w:tr>
      <w:tr w:rsidR="003E0292" w:rsidRPr="00BE5F79">
        <w:trPr>
          <w:trHeight w:val="630"/>
          <w:jc w:val="center"/>
        </w:trPr>
        <w:tc>
          <w:tcPr>
            <w:tcW w:w="1276" w:type="dxa"/>
            <w:vMerge w:val="restart"/>
            <w:vAlign w:val="center"/>
          </w:tcPr>
          <w:p w:rsidR="003E0292" w:rsidRPr="00BE5F79" w:rsidRDefault="003E0292" w:rsidP="003E0292">
            <w:pPr>
              <w:spacing w:line="460" w:lineRule="exact"/>
              <w:jc w:val="center"/>
              <w:rPr>
                <w:rFonts w:ascii="华文仿宋" w:eastAsia="华文仿宋" w:hAnsi="华文仿宋" w:cs="华文仿宋"/>
                <w:sz w:val="24"/>
                <w:szCs w:val="24"/>
              </w:rPr>
            </w:pPr>
            <w:r w:rsidRPr="00BE5F79">
              <w:rPr>
                <w:rFonts w:ascii="华文仿宋" w:eastAsia="华文仿宋" w:hAnsi="华文仿宋" w:cs="华文仿宋"/>
                <w:sz w:val="24"/>
                <w:szCs w:val="24"/>
              </w:rPr>
              <w:lastRenderedPageBreak/>
              <w:t>Day 6</w:t>
            </w:r>
          </w:p>
          <w:p w:rsidR="003E0292" w:rsidRPr="00BE5F79" w:rsidRDefault="003E0292" w:rsidP="003E0292">
            <w:pPr>
              <w:spacing w:line="460" w:lineRule="exact"/>
              <w:jc w:val="center"/>
              <w:rPr>
                <w:rFonts w:ascii="华文仿宋" w:eastAsia="华文仿宋" w:hAnsi="华文仿宋" w:cs="Times New Roman"/>
                <w:sz w:val="24"/>
                <w:szCs w:val="24"/>
              </w:rPr>
            </w:pPr>
            <w:r w:rsidRPr="00BE5F79">
              <w:rPr>
                <w:rFonts w:ascii="华文仿宋" w:eastAsia="华文仿宋" w:hAnsi="华文仿宋" w:cs="华文仿宋"/>
                <w:sz w:val="24"/>
                <w:szCs w:val="24"/>
              </w:rPr>
              <w:t>8</w:t>
            </w:r>
            <w:r w:rsidRPr="00BE5F79">
              <w:rPr>
                <w:rFonts w:ascii="华文仿宋" w:eastAsia="华文仿宋" w:hAnsi="华文仿宋" w:cs="华文仿宋" w:hint="eastAsia"/>
                <w:sz w:val="24"/>
                <w:szCs w:val="24"/>
              </w:rPr>
              <w:t>月</w:t>
            </w:r>
            <w:r w:rsidRPr="00BE5F79">
              <w:rPr>
                <w:rFonts w:ascii="华文仿宋" w:eastAsia="华文仿宋" w:hAnsi="华文仿宋" w:cs="华文仿宋"/>
                <w:sz w:val="24"/>
                <w:szCs w:val="24"/>
              </w:rPr>
              <w:t>25</w:t>
            </w:r>
            <w:r w:rsidRPr="00BE5F79">
              <w:rPr>
                <w:rFonts w:ascii="华文仿宋" w:eastAsia="华文仿宋" w:hAnsi="华文仿宋" w:cs="华文仿宋" w:hint="eastAsia"/>
                <w:sz w:val="24"/>
                <w:szCs w:val="24"/>
              </w:rPr>
              <w:t>日</w:t>
            </w:r>
          </w:p>
          <w:p w:rsidR="003E0292" w:rsidRPr="00BE5F79" w:rsidRDefault="003E0292" w:rsidP="003E0292">
            <w:pPr>
              <w:spacing w:line="460" w:lineRule="exact"/>
              <w:jc w:val="center"/>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星期五</w:t>
            </w:r>
          </w:p>
        </w:tc>
        <w:tc>
          <w:tcPr>
            <w:tcW w:w="1271" w:type="dxa"/>
            <w:vMerge w:val="restart"/>
            <w:vAlign w:val="center"/>
          </w:tcPr>
          <w:p w:rsidR="003E0292" w:rsidRPr="00BE5F79" w:rsidRDefault="003E0292" w:rsidP="003E0292">
            <w:pPr>
              <w:spacing w:line="460" w:lineRule="exact"/>
              <w:ind w:firstLine="420"/>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全天</w:t>
            </w:r>
          </w:p>
        </w:tc>
        <w:tc>
          <w:tcPr>
            <w:tcW w:w="2977" w:type="dxa"/>
            <w:vAlign w:val="center"/>
          </w:tcPr>
          <w:p w:rsidR="003E0292" w:rsidRPr="00BE5F79" w:rsidRDefault="003E0292" w:rsidP="003E0292">
            <w:pPr>
              <w:spacing w:line="460" w:lineRule="exact"/>
              <w:rPr>
                <w:rFonts w:ascii="华文仿宋" w:eastAsia="华文仿宋" w:hAnsi="华文仿宋" w:cs="Times New Roman"/>
                <w:sz w:val="24"/>
                <w:szCs w:val="24"/>
              </w:rPr>
            </w:pPr>
            <w:r w:rsidRPr="00BE5F79">
              <w:rPr>
                <w:rFonts w:ascii="华文仿宋" w:eastAsia="华文仿宋" w:hAnsi="华文仿宋" w:cs="华文仿宋"/>
                <w:sz w:val="24"/>
                <w:szCs w:val="24"/>
              </w:rPr>
              <w:t xml:space="preserve">10. </w:t>
            </w:r>
            <w:r w:rsidRPr="00BE5F79">
              <w:rPr>
                <w:rFonts w:ascii="华文仿宋" w:eastAsia="华文仿宋" w:hAnsi="华文仿宋" w:cs="华文仿宋" w:hint="eastAsia"/>
                <w:sz w:val="24"/>
                <w:szCs w:val="24"/>
              </w:rPr>
              <w:t>中餐宴会摆台与服务</w:t>
            </w:r>
          </w:p>
        </w:tc>
        <w:tc>
          <w:tcPr>
            <w:tcW w:w="2268" w:type="dxa"/>
            <w:vAlign w:val="center"/>
          </w:tcPr>
          <w:p w:rsidR="003E0292" w:rsidRPr="00BE5F79" w:rsidRDefault="003E0292" w:rsidP="003E0292">
            <w:pPr>
              <w:spacing w:line="460" w:lineRule="exact"/>
              <w:ind w:firstLine="420"/>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国赛裁判</w:t>
            </w:r>
          </w:p>
        </w:tc>
        <w:tc>
          <w:tcPr>
            <w:tcW w:w="1422" w:type="dxa"/>
            <w:vAlign w:val="center"/>
          </w:tcPr>
          <w:p w:rsidR="003E0292" w:rsidRPr="00BE5F79" w:rsidRDefault="003E0292" w:rsidP="003E0292">
            <w:pPr>
              <w:spacing w:line="460" w:lineRule="exact"/>
              <w:ind w:firstLine="420"/>
              <w:rPr>
                <w:rFonts w:ascii="华文仿宋" w:eastAsia="华文仿宋" w:hAnsi="华文仿宋" w:cs="Times New Roman"/>
                <w:sz w:val="24"/>
                <w:szCs w:val="24"/>
              </w:rPr>
            </w:pPr>
            <w:r>
              <w:rPr>
                <w:rFonts w:ascii="华文仿宋" w:eastAsia="华文仿宋" w:hAnsi="华文仿宋" w:cs="Times New Roman" w:hint="eastAsia"/>
                <w:sz w:val="24"/>
                <w:szCs w:val="24"/>
              </w:rPr>
              <w:t>专家</w:t>
            </w:r>
          </w:p>
        </w:tc>
      </w:tr>
      <w:tr w:rsidR="003E0292" w:rsidRPr="00BE5F79">
        <w:trPr>
          <w:trHeight w:val="630"/>
          <w:jc w:val="center"/>
        </w:trPr>
        <w:tc>
          <w:tcPr>
            <w:tcW w:w="1276" w:type="dxa"/>
            <w:vMerge/>
            <w:vAlign w:val="center"/>
          </w:tcPr>
          <w:p w:rsidR="003E0292" w:rsidRPr="00BE5F79" w:rsidRDefault="003E0292" w:rsidP="003E0292">
            <w:pPr>
              <w:spacing w:line="460" w:lineRule="exact"/>
              <w:jc w:val="center"/>
              <w:rPr>
                <w:rFonts w:ascii="华文仿宋" w:eastAsia="华文仿宋" w:hAnsi="华文仿宋" w:cs="Times New Roman"/>
                <w:sz w:val="24"/>
                <w:szCs w:val="24"/>
              </w:rPr>
            </w:pPr>
          </w:p>
        </w:tc>
        <w:tc>
          <w:tcPr>
            <w:tcW w:w="1271" w:type="dxa"/>
            <w:vMerge/>
            <w:vAlign w:val="center"/>
          </w:tcPr>
          <w:p w:rsidR="003E0292" w:rsidRPr="00BE5F79" w:rsidRDefault="003E0292" w:rsidP="003E0292">
            <w:pPr>
              <w:spacing w:line="460" w:lineRule="exact"/>
              <w:ind w:firstLine="420"/>
              <w:rPr>
                <w:rFonts w:ascii="华文仿宋" w:eastAsia="华文仿宋" w:hAnsi="华文仿宋" w:cs="Times New Roman"/>
                <w:sz w:val="24"/>
                <w:szCs w:val="24"/>
              </w:rPr>
            </w:pPr>
          </w:p>
        </w:tc>
        <w:tc>
          <w:tcPr>
            <w:tcW w:w="2977" w:type="dxa"/>
            <w:vAlign w:val="center"/>
          </w:tcPr>
          <w:p w:rsidR="003E0292" w:rsidRPr="00BE5F79" w:rsidRDefault="003E0292" w:rsidP="003E0292">
            <w:pPr>
              <w:spacing w:line="460" w:lineRule="exact"/>
              <w:rPr>
                <w:rFonts w:ascii="华文仿宋" w:eastAsia="华文仿宋" w:hAnsi="华文仿宋" w:cs="Times New Roman"/>
                <w:sz w:val="24"/>
                <w:szCs w:val="24"/>
              </w:rPr>
            </w:pPr>
            <w:r w:rsidRPr="00BE5F79">
              <w:rPr>
                <w:rFonts w:ascii="华文仿宋" w:eastAsia="华文仿宋" w:hAnsi="华文仿宋" w:cs="华文仿宋"/>
                <w:sz w:val="24"/>
                <w:szCs w:val="24"/>
              </w:rPr>
              <w:t xml:space="preserve">11. </w:t>
            </w:r>
            <w:r w:rsidRPr="00BE5F79">
              <w:rPr>
                <w:rFonts w:ascii="华文仿宋" w:eastAsia="华文仿宋" w:hAnsi="华文仿宋" w:cs="华文仿宋" w:hint="eastAsia"/>
                <w:sz w:val="24"/>
                <w:szCs w:val="24"/>
              </w:rPr>
              <w:t>客房中式铺床</w:t>
            </w:r>
          </w:p>
        </w:tc>
        <w:tc>
          <w:tcPr>
            <w:tcW w:w="2268" w:type="dxa"/>
            <w:vAlign w:val="center"/>
          </w:tcPr>
          <w:p w:rsidR="003E0292" w:rsidRPr="00BE5F79" w:rsidRDefault="003E0292" w:rsidP="003E0292">
            <w:pPr>
              <w:spacing w:line="460" w:lineRule="exact"/>
              <w:ind w:firstLine="420"/>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国赛裁判</w:t>
            </w:r>
          </w:p>
        </w:tc>
        <w:tc>
          <w:tcPr>
            <w:tcW w:w="1422" w:type="dxa"/>
            <w:vAlign w:val="center"/>
          </w:tcPr>
          <w:p w:rsidR="003E0292" w:rsidRPr="00BE5F79" w:rsidRDefault="003E0292" w:rsidP="003E0292">
            <w:pPr>
              <w:spacing w:line="460" w:lineRule="exact"/>
              <w:ind w:firstLine="420"/>
              <w:rPr>
                <w:rFonts w:ascii="华文仿宋" w:eastAsia="华文仿宋" w:hAnsi="华文仿宋" w:cs="Times New Roman"/>
                <w:sz w:val="24"/>
                <w:szCs w:val="24"/>
              </w:rPr>
            </w:pPr>
            <w:r>
              <w:rPr>
                <w:rFonts w:ascii="华文仿宋" w:eastAsia="华文仿宋" w:hAnsi="华文仿宋" w:cs="Times New Roman" w:hint="eastAsia"/>
                <w:sz w:val="24"/>
                <w:szCs w:val="24"/>
              </w:rPr>
              <w:t>专家</w:t>
            </w:r>
          </w:p>
        </w:tc>
      </w:tr>
      <w:tr w:rsidR="003E0292" w:rsidRPr="00BE5F79">
        <w:trPr>
          <w:trHeight w:val="630"/>
          <w:jc w:val="center"/>
        </w:trPr>
        <w:tc>
          <w:tcPr>
            <w:tcW w:w="1276" w:type="dxa"/>
            <w:vMerge/>
            <w:vAlign w:val="center"/>
          </w:tcPr>
          <w:p w:rsidR="003E0292" w:rsidRPr="00BE5F79" w:rsidRDefault="003E0292" w:rsidP="003E0292">
            <w:pPr>
              <w:spacing w:line="460" w:lineRule="exact"/>
              <w:jc w:val="center"/>
              <w:rPr>
                <w:rFonts w:ascii="华文仿宋" w:eastAsia="华文仿宋" w:hAnsi="华文仿宋" w:cs="Times New Roman"/>
                <w:sz w:val="24"/>
                <w:szCs w:val="24"/>
              </w:rPr>
            </w:pPr>
          </w:p>
        </w:tc>
        <w:tc>
          <w:tcPr>
            <w:tcW w:w="1271" w:type="dxa"/>
            <w:vMerge/>
            <w:vAlign w:val="center"/>
          </w:tcPr>
          <w:p w:rsidR="003E0292" w:rsidRPr="00BE5F79" w:rsidRDefault="003E0292" w:rsidP="003E0292">
            <w:pPr>
              <w:spacing w:line="460" w:lineRule="exact"/>
              <w:ind w:firstLine="420"/>
              <w:rPr>
                <w:rFonts w:ascii="华文仿宋" w:eastAsia="华文仿宋" w:hAnsi="华文仿宋" w:cs="Times New Roman"/>
                <w:sz w:val="24"/>
                <w:szCs w:val="24"/>
              </w:rPr>
            </w:pPr>
          </w:p>
        </w:tc>
        <w:tc>
          <w:tcPr>
            <w:tcW w:w="2977" w:type="dxa"/>
            <w:vAlign w:val="center"/>
          </w:tcPr>
          <w:p w:rsidR="003E0292" w:rsidRPr="00BE5F79" w:rsidRDefault="003E0292" w:rsidP="003E0292">
            <w:pPr>
              <w:spacing w:line="460" w:lineRule="exact"/>
              <w:rPr>
                <w:rFonts w:ascii="华文仿宋" w:eastAsia="华文仿宋" w:hAnsi="华文仿宋" w:cs="Times New Roman"/>
                <w:sz w:val="24"/>
                <w:szCs w:val="24"/>
              </w:rPr>
            </w:pPr>
            <w:r w:rsidRPr="00BE5F79">
              <w:rPr>
                <w:rFonts w:ascii="华文仿宋" w:eastAsia="华文仿宋" w:hAnsi="华文仿宋" w:cs="华文仿宋"/>
                <w:sz w:val="24"/>
                <w:szCs w:val="24"/>
              </w:rPr>
              <w:t xml:space="preserve">12. </w:t>
            </w:r>
            <w:r w:rsidRPr="00BE5F79">
              <w:rPr>
                <w:rFonts w:ascii="华文仿宋" w:eastAsia="华文仿宋" w:hAnsi="华文仿宋" w:cs="华文仿宋" w:hint="eastAsia"/>
                <w:sz w:val="24"/>
                <w:szCs w:val="24"/>
              </w:rPr>
              <w:t>专业英语口试技巧</w:t>
            </w:r>
          </w:p>
        </w:tc>
        <w:tc>
          <w:tcPr>
            <w:tcW w:w="2268" w:type="dxa"/>
            <w:vAlign w:val="center"/>
          </w:tcPr>
          <w:p w:rsidR="003E0292" w:rsidRPr="00BE5F79" w:rsidRDefault="003E0292" w:rsidP="003E0292">
            <w:pPr>
              <w:spacing w:line="460" w:lineRule="exact"/>
              <w:ind w:firstLine="420"/>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国赛裁判</w:t>
            </w:r>
          </w:p>
        </w:tc>
        <w:tc>
          <w:tcPr>
            <w:tcW w:w="1422" w:type="dxa"/>
            <w:vAlign w:val="center"/>
          </w:tcPr>
          <w:p w:rsidR="003E0292" w:rsidRPr="00BE5F79" w:rsidRDefault="003E0292" w:rsidP="003E0292">
            <w:pPr>
              <w:spacing w:line="460" w:lineRule="exact"/>
              <w:ind w:firstLine="420"/>
              <w:rPr>
                <w:rFonts w:ascii="华文仿宋" w:eastAsia="华文仿宋" w:hAnsi="华文仿宋" w:cs="Times New Roman"/>
                <w:sz w:val="24"/>
                <w:szCs w:val="24"/>
              </w:rPr>
            </w:pPr>
            <w:r>
              <w:rPr>
                <w:rFonts w:ascii="华文仿宋" w:eastAsia="华文仿宋" w:hAnsi="华文仿宋" w:cs="Times New Roman" w:hint="eastAsia"/>
                <w:sz w:val="24"/>
                <w:szCs w:val="24"/>
              </w:rPr>
              <w:t>专家</w:t>
            </w:r>
          </w:p>
        </w:tc>
      </w:tr>
      <w:tr w:rsidR="003E0292" w:rsidRPr="00BE5F79">
        <w:trPr>
          <w:trHeight w:val="630"/>
          <w:jc w:val="center"/>
        </w:trPr>
        <w:tc>
          <w:tcPr>
            <w:tcW w:w="9214" w:type="dxa"/>
            <w:gridSpan w:val="5"/>
            <w:shd w:val="clear" w:color="auto" w:fill="D9D9D9"/>
            <w:vAlign w:val="center"/>
          </w:tcPr>
          <w:p w:rsidR="003E0292" w:rsidRPr="00BE5F79" w:rsidRDefault="003E0292" w:rsidP="003E0292">
            <w:pPr>
              <w:spacing w:line="460" w:lineRule="exact"/>
              <w:ind w:firstLine="420"/>
              <w:jc w:val="center"/>
              <w:rPr>
                <w:rFonts w:ascii="华文仿宋" w:eastAsia="华文仿宋" w:hAnsi="华文仿宋" w:cs="Times New Roman"/>
                <w:b/>
                <w:bCs/>
                <w:sz w:val="24"/>
                <w:szCs w:val="24"/>
              </w:rPr>
            </w:pPr>
            <w:r w:rsidRPr="00BE5F79">
              <w:rPr>
                <w:rFonts w:ascii="华文仿宋" w:eastAsia="华文仿宋" w:hAnsi="华文仿宋" w:cs="华文仿宋" w:hint="eastAsia"/>
                <w:b/>
                <w:bCs/>
                <w:sz w:val="24"/>
                <w:szCs w:val="24"/>
              </w:rPr>
              <w:t>中高职衔接课程设计</w:t>
            </w:r>
          </w:p>
        </w:tc>
      </w:tr>
      <w:tr w:rsidR="003E0292" w:rsidRPr="00BE5F79">
        <w:trPr>
          <w:trHeight w:val="1322"/>
          <w:jc w:val="center"/>
        </w:trPr>
        <w:tc>
          <w:tcPr>
            <w:tcW w:w="1276" w:type="dxa"/>
            <w:vMerge w:val="restart"/>
            <w:vAlign w:val="center"/>
          </w:tcPr>
          <w:p w:rsidR="003E0292" w:rsidRPr="00BE5F79" w:rsidRDefault="003E0292" w:rsidP="003E0292">
            <w:pPr>
              <w:spacing w:line="460" w:lineRule="exact"/>
              <w:jc w:val="center"/>
              <w:rPr>
                <w:rFonts w:ascii="华文仿宋" w:eastAsia="华文仿宋" w:hAnsi="华文仿宋" w:cs="华文仿宋"/>
                <w:sz w:val="24"/>
                <w:szCs w:val="24"/>
              </w:rPr>
            </w:pPr>
            <w:r w:rsidRPr="00BE5F79">
              <w:rPr>
                <w:rFonts w:ascii="华文仿宋" w:eastAsia="华文仿宋" w:hAnsi="华文仿宋" w:cs="华文仿宋"/>
                <w:sz w:val="24"/>
                <w:szCs w:val="24"/>
              </w:rPr>
              <w:t>Day 7</w:t>
            </w:r>
          </w:p>
          <w:p w:rsidR="003E0292" w:rsidRPr="00BE5F79" w:rsidRDefault="003E0292" w:rsidP="003E0292">
            <w:pPr>
              <w:spacing w:line="460" w:lineRule="exact"/>
              <w:jc w:val="center"/>
              <w:rPr>
                <w:rFonts w:ascii="华文仿宋" w:eastAsia="华文仿宋" w:hAnsi="华文仿宋" w:cs="Times New Roman"/>
                <w:sz w:val="24"/>
                <w:szCs w:val="24"/>
              </w:rPr>
            </w:pPr>
            <w:r w:rsidRPr="00BE5F79">
              <w:rPr>
                <w:rFonts w:ascii="华文仿宋" w:eastAsia="华文仿宋" w:hAnsi="华文仿宋" w:cs="华文仿宋"/>
                <w:sz w:val="24"/>
                <w:szCs w:val="24"/>
              </w:rPr>
              <w:t>8</w:t>
            </w:r>
            <w:r w:rsidRPr="00BE5F79">
              <w:rPr>
                <w:rFonts w:ascii="华文仿宋" w:eastAsia="华文仿宋" w:hAnsi="华文仿宋" w:cs="华文仿宋" w:hint="eastAsia"/>
                <w:sz w:val="24"/>
                <w:szCs w:val="24"/>
              </w:rPr>
              <w:t>月</w:t>
            </w:r>
            <w:r w:rsidRPr="00BE5F79">
              <w:rPr>
                <w:rFonts w:ascii="华文仿宋" w:eastAsia="华文仿宋" w:hAnsi="华文仿宋" w:cs="华文仿宋"/>
                <w:sz w:val="24"/>
                <w:szCs w:val="24"/>
              </w:rPr>
              <w:t>26</w:t>
            </w:r>
            <w:r w:rsidRPr="00BE5F79">
              <w:rPr>
                <w:rFonts w:ascii="华文仿宋" w:eastAsia="华文仿宋" w:hAnsi="华文仿宋" w:cs="华文仿宋" w:hint="eastAsia"/>
                <w:sz w:val="24"/>
                <w:szCs w:val="24"/>
              </w:rPr>
              <w:t>日</w:t>
            </w:r>
          </w:p>
          <w:p w:rsidR="003E0292" w:rsidRPr="00BE5F79" w:rsidRDefault="003E0292" w:rsidP="003E0292">
            <w:pPr>
              <w:spacing w:line="460" w:lineRule="exact"/>
              <w:jc w:val="center"/>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星期六</w:t>
            </w:r>
          </w:p>
        </w:tc>
        <w:tc>
          <w:tcPr>
            <w:tcW w:w="1271" w:type="dxa"/>
            <w:vMerge w:val="restart"/>
            <w:vAlign w:val="center"/>
          </w:tcPr>
          <w:p w:rsidR="003E0292" w:rsidRPr="00BE5F79" w:rsidRDefault="003E0292" w:rsidP="003E0292">
            <w:pPr>
              <w:spacing w:line="460" w:lineRule="exact"/>
              <w:ind w:firstLineChars="150" w:firstLine="360"/>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全天</w:t>
            </w:r>
          </w:p>
        </w:tc>
        <w:tc>
          <w:tcPr>
            <w:tcW w:w="2977" w:type="dxa"/>
            <w:vAlign w:val="center"/>
          </w:tcPr>
          <w:p w:rsidR="003E0292" w:rsidRPr="00BE5F79" w:rsidRDefault="003E0292" w:rsidP="003E0292">
            <w:pPr>
              <w:spacing w:line="460" w:lineRule="exact"/>
              <w:rPr>
                <w:rFonts w:ascii="华文仿宋" w:eastAsia="华文仿宋" w:hAnsi="华文仿宋" w:cs="Times New Roman"/>
                <w:sz w:val="24"/>
                <w:szCs w:val="24"/>
              </w:rPr>
            </w:pPr>
            <w:r w:rsidRPr="00BE5F79">
              <w:rPr>
                <w:rFonts w:ascii="华文仿宋" w:eastAsia="华文仿宋" w:hAnsi="华文仿宋" w:cs="华文仿宋"/>
                <w:sz w:val="24"/>
                <w:szCs w:val="24"/>
              </w:rPr>
              <w:t>13.</w:t>
            </w:r>
            <w:r w:rsidRPr="00BE5F79">
              <w:t xml:space="preserve"> </w:t>
            </w:r>
            <w:r w:rsidRPr="00BE5F79">
              <w:rPr>
                <w:rFonts w:ascii="华文仿宋" w:eastAsia="华文仿宋" w:hAnsi="华文仿宋" w:cs="华文仿宋" w:hint="eastAsia"/>
                <w:sz w:val="24"/>
                <w:szCs w:val="24"/>
              </w:rPr>
              <w:t>“全程产学交叉”职业化旅游人才培养课程设计分享</w:t>
            </w:r>
          </w:p>
        </w:tc>
        <w:tc>
          <w:tcPr>
            <w:tcW w:w="2268" w:type="dxa"/>
            <w:vAlign w:val="center"/>
          </w:tcPr>
          <w:p w:rsidR="003E0292" w:rsidRPr="00BE5F79" w:rsidRDefault="003E0292" w:rsidP="003E0292">
            <w:pPr>
              <w:spacing w:line="460" w:lineRule="exact"/>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浙江旅游职业学院</w:t>
            </w:r>
          </w:p>
        </w:tc>
        <w:tc>
          <w:tcPr>
            <w:tcW w:w="1422" w:type="dxa"/>
            <w:vAlign w:val="center"/>
          </w:tcPr>
          <w:p w:rsidR="003E0292" w:rsidRDefault="003E0292" w:rsidP="003E0292">
            <w:pPr>
              <w:spacing w:line="460" w:lineRule="exact"/>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专业带头人</w:t>
            </w:r>
          </w:p>
          <w:p w:rsidR="003E0292" w:rsidRPr="00BE5F79" w:rsidRDefault="003E0292" w:rsidP="003E0292">
            <w:pPr>
              <w:spacing w:line="460" w:lineRule="exact"/>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项目负责人</w:t>
            </w:r>
          </w:p>
        </w:tc>
      </w:tr>
      <w:tr w:rsidR="003E0292" w:rsidRPr="00BE5F79">
        <w:trPr>
          <w:trHeight w:val="1322"/>
          <w:jc w:val="center"/>
        </w:trPr>
        <w:tc>
          <w:tcPr>
            <w:tcW w:w="1276" w:type="dxa"/>
            <w:vMerge/>
            <w:vAlign w:val="center"/>
          </w:tcPr>
          <w:p w:rsidR="003E0292" w:rsidRPr="00BE5F79" w:rsidRDefault="003E0292" w:rsidP="003E0292">
            <w:pPr>
              <w:spacing w:line="460" w:lineRule="exact"/>
              <w:jc w:val="center"/>
              <w:rPr>
                <w:rFonts w:ascii="华文仿宋" w:eastAsia="华文仿宋" w:hAnsi="华文仿宋" w:cs="Times New Roman"/>
                <w:sz w:val="24"/>
                <w:szCs w:val="24"/>
              </w:rPr>
            </w:pPr>
          </w:p>
        </w:tc>
        <w:tc>
          <w:tcPr>
            <w:tcW w:w="1271" w:type="dxa"/>
            <w:vMerge/>
            <w:vAlign w:val="center"/>
          </w:tcPr>
          <w:p w:rsidR="003E0292" w:rsidRPr="00BE5F79" w:rsidRDefault="003E0292" w:rsidP="003E0292">
            <w:pPr>
              <w:spacing w:line="460" w:lineRule="exact"/>
              <w:ind w:firstLine="420"/>
              <w:rPr>
                <w:rFonts w:ascii="华文仿宋" w:eastAsia="华文仿宋" w:hAnsi="华文仿宋" w:cs="Times New Roman"/>
                <w:sz w:val="24"/>
                <w:szCs w:val="24"/>
              </w:rPr>
            </w:pPr>
          </w:p>
        </w:tc>
        <w:tc>
          <w:tcPr>
            <w:tcW w:w="2977" w:type="dxa"/>
            <w:vAlign w:val="center"/>
          </w:tcPr>
          <w:p w:rsidR="003E0292" w:rsidRPr="00BE5F79" w:rsidRDefault="003E0292" w:rsidP="003E0292">
            <w:pPr>
              <w:spacing w:line="460" w:lineRule="exact"/>
              <w:rPr>
                <w:rFonts w:ascii="华文仿宋" w:eastAsia="华文仿宋" w:hAnsi="华文仿宋" w:cs="Times New Roman"/>
                <w:sz w:val="24"/>
                <w:szCs w:val="24"/>
              </w:rPr>
            </w:pPr>
            <w:r w:rsidRPr="00BE5F79">
              <w:rPr>
                <w:rFonts w:ascii="华文仿宋" w:eastAsia="华文仿宋" w:hAnsi="华文仿宋" w:cs="华文仿宋"/>
                <w:sz w:val="24"/>
                <w:szCs w:val="24"/>
              </w:rPr>
              <w:t>14.</w:t>
            </w:r>
            <w:r w:rsidRPr="00BE5F79">
              <w:rPr>
                <w:rFonts w:ascii="华文仿宋" w:eastAsia="华文仿宋" w:hAnsi="华文仿宋" w:cs="华文仿宋" w:hint="eastAsia"/>
                <w:sz w:val="24"/>
                <w:szCs w:val="24"/>
              </w:rPr>
              <w:t>中高职衔接课程课程标准</w:t>
            </w:r>
            <w:r w:rsidRPr="00BE5F79">
              <w:rPr>
                <w:rFonts w:ascii="华文仿宋" w:eastAsia="华文仿宋" w:hAnsi="华文仿宋" w:cs="华文仿宋"/>
                <w:sz w:val="24"/>
                <w:szCs w:val="24"/>
              </w:rPr>
              <w:t>&amp;</w:t>
            </w:r>
            <w:r w:rsidRPr="00BE5F79">
              <w:rPr>
                <w:rFonts w:ascii="华文仿宋" w:eastAsia="华文仿宋" w:hAnsi="华文仿宋" w:cs="华文仿宋" w:hint="eastAsia"/>
                <w:sz w:val="24"/>
                <w:szCs w:val="24"/>
              </w:rPr>
              <w:t>过程性面试解读</w:t>
            </w:r>
          </w:p>
        </w:tc>
        <w:tc>
          <w:tcPr>
            <w:tcW w:w="2268" w:type="dxa"/>
            <w:vAlign w:val="center"/>
          </w:tcPr>
          <w:p w:rsidR="003E0292" w:rsidRPr="00065947" w:rsidRDefault="003E0292" w:rsidP="003E0292">
            <w:pPr>
              <w:spacing w:line="460" w:lineRule="exact"/>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浙江旅游职业学院</w:t>
            </w:r>
          </w:p>
        </w:tc>
        <w:tc>
          <w:tcPr>
            <w:tcW w:w="1422" w:type="dxa"/>
            <w:vAlign w:val="center"/>
          </w:tcPr>
          <w:p w:rsidR="003E0292" w:rsidRPr="00BE5F79" w:rsidRDefault="003E0292" w:rsidP="003E0292">
            <w:pPr>
              <w:spacing w:line="460" w:lineRule="exact"/>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项目负责人</w:t>
            </w:r>
          </w:p>
        </w:tc>
      </w:tr>
      <w:tr w:rsidR="003E0292" w:rsidRPr="00BE5F79">
        <w:trPr>
          <w:trHeight w:val="1322"/>
          <w:jc w:val="center"/>
        </w:trPr>
        <w:tc>
          <w:tcPr>
            <w:tcW w:w="1276" w:type="dxa"/>
            <w:vMerge/>
            <w:vAlign w:val="center"/>
          </w:tcPr>
          <w:p w:rsidR="003E0292" w:rsidRPr="00BE5F79" w:rsidRDefault="003E0292" w:rsidP="003E0292">
            <w:pPr>
              <w:spacing w:line="460" w:lineRule="exact"/>
              <w:jc w:val="center"/>
              <w:rPr>
                <w:rFonts w:ascii="华文仿宋" w:eastAsia="华文仿宋" w:hAnsi="华文仿宋" w:cs="Times New Roman"/>
                <w:sz w:val="24"/>
                <w:szCs w:val="24"/>
              </w:rPr>
            </w:pPr>
          </w:p>
        </w:tc>
        <w:tc>
          <w:tcPr>
            <w:tcW w:w="1271" w:type="dxa"/>
            <w:vMerge/>
            <w:vAlign w:val="center"/>
          </w:tcPr>
          <w:p w:rsidR="003E0292" w:rsidRPr="00BE5F79" w:rsidRDefault="003E0292" w:rsidP="003E0292">
            <w:pPr>
              <w:spacing w:line="460" w:lineRule="exact"/>
              <w:ind w:firstLine="420"/>
              <w:rPr>
                <w:rFonts w:ascii="华文仿宋" w:eastAsia="华文仿宋" w:hAnsi="华文仿宋" w:cs="Times New Roman"/>
                <w:sz w:val="24"/>
                <w:szCs w:val="24"/>
              </w:rPr>
            </w:pPr>
          </w:p>
        </w:tc>
        <w:tc>
          <w:tcPr>
            <w:tcW w:w="2977" w:type="dxa"/>
            <w:vAlign w:val="center"/>
          </w:tcPr>
          <w:p w:rsidR="003E0292" w:rsidRPr="00BE5F79" w:rsidRDefault="003E0292" w:rsidP="003E0292">
            <w:pPr>
              <w:spacing w:line="460" w:lineRule="exact"/>
              <w:rPr>
                <w:rFonts w:ascii="华文仿宋" w:eastAsia="华文仿宋" w:hAnsi="华文仿宋" w:cs="Times New Roman"/>
                <w:sz w:val="24"/>
                <w:szCs w:val="24"/>
              </w:rPr>
            </w:pPr>
            <w:r w:rsidRPr="00BE5F79">
              <w:rPr>
                <w:rFonts w:ascii="华文仿宋" w:eastAsia="华文仿宋" w:hAnsi="华文仿宋" w:cs="华文仿宋"/>
                <w:sz w:val="24"/>
                <w:szCs w:val="24"/>
              </w:rPr>
              <w:t>15.</w:t>
            </w:r>
            <w:r w:rsidRPr="00BE5F79">
              <w:rPr>
                <w:rFonts w:ascii="华文仿宋" w:eastAsia="华文仿宋" w:hAnsi="华文仿宋" w:cs="华文仿宋" w:hint="eastAsia"/>
                <w:sz w:val="24"/>
                <w:szCs w:val="24"/>
              </w:rPr>
              <w:t>校企合作课程开发</w:t>
            </w:r>
            <w:r w:rsidRPr="00BE5F79">
              <w:rPr>
                <w:rFonts w:ascii="华文仿宋" w:eastAsia="华文仿宋" w:hAnsi="华文仿宋" w:cs="华文仿宋"/>
                <w:sz w:val="24"/>
                <w:szCs w:val="24"/>
              </w:rPr>
              <w:t>---</w:t>
            </w:r>
            <w:r w:rsidRPr="00BE5F79">
              <w:rPr>
                <w:rFonts w:ascii="华文仿宋" w:eastAsia="华文仿宋" w:hAnsi="华文仿宋" w:cs="华文仿宋" w:hint="eastAsia"/>
                <w:sz w:val="24"/>
                <w:szCs w:val="24"/>
              </w:rPr>
              <w:t>以洲际英才学院为例</w:t>
            </w:r>
          </w:p>
        </w:tc>
        <w:tc>
          <w:tcPr>
            <w:tcW w:w="2268" w:type="dxa"/>
            <w:vAlign w:val="center"/>
          </w:tcPr>
          <w:p w:rsidR="003E0292" w:rsidRPr="00BE5F79" w:rsidRDefault="003E0292" w:rsidP="003E0292">
            <w:pPr>
              <w:spacing w:line="460" w:lineRule="exact"/>
              <w:jc w:val="center"/>
              <w:rPr>
                <w:rFonts w:ascii="华文仿宋" w:eastAsia="华文仿宋" w:hAnsi="华文仿宋" w:cs="Times New Roman"/>
                <w:sz w:val="24"/>
                <w:szCs w:val="24"/>
              </w:rPr>
            </w:pPr>
            <w:r w:rsidRPr="00BE5F79">
              <w:rPr>
                <w:rFonts w:ascii="华文仿宋" w:eastAsia="华文仿宋" w:hAnsi="华文仿宋" w:cs="华文仿宋" w:hint="eastAsia"/>
                <w:sz w:val="24"/>
                <w:szCs w:val="24"/>
              </w:rPr>
              <w:t>青岛酒店管理学院</w:t>
            </w:r>
          </w:p>
        </w:tc>
        <w:tc>
          <w:tcPr>
            <w:tcW w:w="1422" w:type="dxa"/>
            <w:vAlign w:val="center"/>
          </w:tcPr>
          <w:p w:rsidR="003E0292" w:rsidRPr="00BE5F79" w:rsidRDefault="003E0292" w:rsidP="003E0292">
            <w:pPr>
              <w:spacing w:line="460" w:lineRule="exact"/>
              <w:jc w:val="center"/>
              <w:rPr>
                <w:rFonts w:ascii="华文仿宋" w:eastAsia="华文仿宋" w:hAnsi="华文仿宋" w:cs="Times New Roman"/>
                <w:sz w:val="24"/>
                <w:szCs w:val="24"/>
              </w:rPr>
            </w:pPr>
            <w:r>
              <w:rPr>
                <w:rFonts w:ascii="华文仿宋" w:eastAsia="华文仿宋" w:hAnsi="华文仿宋" w:cs="华文仿宋" w:hint="eastAsia"/>
                <w:sz w:val="24"/>
                <w:szCs w:val="24"/>
              </w:rPr>
              <w:t>项目负责人</w:t>
            </w:r>
            <w:r w:rsidRPr="00BE5F79">
              <w:rPr>
                <w:rFonts w:ascii="华文仿宋" w:eastAsia="华文仿宋" w:hAnsi="华文仿宋" w:cs="华文仿宋" w:hint="eastAsia"/>
                <w:sz w:val="24"/>
                <w:szCs w:val="24"/>
              </w:rPr>
              <w:t>专家</w:t>
            </w:r>
          </w:p>
        </w:tc>
      </w:tr>
    </w:tbl>
    <w:p w:rsidR="008E3179" w:rsidRDefault="008E3179" w:rsidP="008B4F97">
      <w:pPr>
        <w:spacing w:line="460" w:lineRule="exact"/>
        <w:jc w:val="center"/>
        <w:rPr>
          <w:rFonts w:ascii="华文仿宋" w:eastAsia="华文仿宋" w:hAnsi="华文仿宋" w:cs="华文仿宋"/>
          <w:sz w:val="24"/>
          <w:szCs w:val="24"/>
        </w:rPr>
      </w:pPr>
      <w:r>
        <w:rPr>
          <w:rFonts w:ascii="华文仿宋" w:eastAsia="华文仿宋" w:hAnsi="华文仿宋" w:cs="华文仿宋"/>
          <w:sz w:val="24"/>
          <w:szCs w:val="24"/>
        </w:rPr>
        <w:t xml:space="preserve">                           </w:t>
      </w:r>
    </w:p>
    <w:p w:rsidR="008E3179" w:rsidRPr="00216105" w:rsidRDefault="008E3179" w:rsidP="008B4F97">
      <w:pPr>
        <w:spacing w:line="460" w:lineRule="exact"/>
        <w:jc w:val="center"/>
        <w:rPr>
          <w:rFonts w:ascii="华文仿宋" w:eastAsia="华文仿宋" w:hAnsi="华文仿宋" w:cs="Times New Roman"/>
          <w:sz w:val="28"/>
          <w:szCs w:val="28"/>
        </w:rPr>
      </w:pPr>
      <w:r>
        <w:rPr>
          <w:rFonts w:ascii="华文仿宋" w:eastAsia="华文仿宋" w:hAnsi="华文仿宋" w:cs="华文仿宋"/>
          <w:sz w:val="24"/>
          <w:szCs w:val="24"/>
        </w:rPr>
        <w:t xml:space="preserve">                                     </w:t>
      </w:r>
      <w:r w:rsidRPr="00216105">
        <w:rPr>
          <w:rFonts w:ascii="华文仿宋" w:eastAsia="华文仿宋" w:hAnsi="华文仿宋" w:cs="华文仿宋" w:hint="eastAsia"/>
          <w:sz w:val="28"/>
          <w:szCs w:val="28"/>
        </w:rPr>
        <w:t>浙江</w:t>
      </w:r>
      <w:r>
        <w:rPr>
          <w:rFonts w:ascii="华文仿宋" w:eastAsia="华文仿宋" w:hAnsi="华文仿宋" w:cs="华文仿宋" w:hint="eastAsia"/>
          <w:sz w:val="28"/>
          <w:szCs w:val="28"/>
        </w:rPr>
        <w:t>旅游职业教育</w:t>
      </w:r>
      <w:r w:rsidRPr="00216105">
        <w:rPr>
          <w:rFonts w:ascii="华文仿宋" w:eastAsia="华文仿宋" w:hAnsi="华文仿宋" w:cs="华文仿宋" w:hint="eastAsia"/>
          <w:sz w:val="28"/>
          <w:szCs w:val="28"/>
        </w:rPr>
        <w:t>集团</w:t>
      </w:r>
    </w:p>
    <w:p w:rsidR="008E3179" w:rsidRPr="008B4F97" w:rsidRDefault="008E3179" w:rsidP="00365FEA">
      <w:pPr>
        <w:spacing w:line="460" w:lineRule="exact"/>
        <w:jc w:val="center"/>
        <w:rPr>
          <w:rFonts w:ascii="华文仿宋" w:eastAsia="华文仿宋" w:hAnsi="华文仿宋" w:cs="Times New Roman"/>
          <w:sz w:val="28"/>
          <w:szCs w:val="28"/>
        </w:rPr>
      </w:pPr>
      <w:r>
        <w:rPr>
          <w:rFonts w:ascii="华文仿宋" w:eastAsia="华文仿宋" w:hAnsi="华文仿宋" w:cs="华文仿宋"/>
          <w:sz w:val="28"/>
          <w:szCs w:val="28"/>
        </w:rPr>
        <w:t xml:space="preserve">                               </w:t>
      </w:r>
      <w:r>
        <w:rPr>
          <w:rFonts w:ascii="华文仿宋" w:eastAsia="华文仿宋" w:hAnsi="华文仿宋" w:cs="华文仿宋" w:hint="eastAsia"/>
          <w:sz w:val="28"/>
          <w:szCs w:val="28"/>
        </w:rPr>
        <w:t>二〇一七年六月</w:t>
      </w:r>
    </w:p>
    <w:p w:rsidR="008E3179" w:rsidRDefault="008E3179">
      <w:pPr>
        <w:rPr>
          <w:rFonts w:ascii="华文仿宋" w:eastAsia="华文仿宋" w:hAnsi="华文仿宋" w:cs="Times New Roman"/>
          <w:sz w:val="28"/>
          <w:szCs w:val="28"/>
        </w:rPr>
      </w:pPr>
    </w:p>
    <w:p w:rsidR="008E3179" w:rsidRDefault="008E3179">
      <w:pPr>
        <w:rPr>
          <w:rFonts w:ascii="华文仿宋" w:eastAsia="华文仿宋" w:hAnsi="华文仿宋" w:cs="Times New Roman"/>
          <w:sz w:val="28"/>
          <w:szCs w:val="28"/>
        </w:rPr>
      </w:pPr>
    </w:p>
    <w:p w:rsidR="008E3179" w:rsidRDefault="008E3179">
      <w:pPr>
        <w:rPr>
          <w:rFonts w:ascii="华文仿宋" w:eastAsia="华文仿宋" w:hAnsi="华文仿宋" w:cs="Times New Roman"/>
          <w:sz w:val="28"/>
          <w:szCs w:val="28"/>
        </w:rPr>
      </w:pPr>
    </w:p>
    <w:p w:rsidR="008E3179" w:rsidRDefault="008E3179">
      <w:pPr>
        <w:rPr>
          <w:rFonts w:ascii="华文仿宋" w:eastAsia="华文仿宋" w:hAnsi="华文仿宋" w:cs="Times New Roman"/>
          <w:sz w:val="28"/>
          <w:szCs w:val="28"/>
        </w:rPr>
      </w:pPr>
    </w:p>
    <w:p w:rsidR="008E3179" w:rsidRDefault="008E3179">
      <w:pPr>
        <w:rPr>
          <w:rFonts w:ascii="华文仿宋" w:eastAsia="华文仿宋" w:hAnsi="华文仿宋" w:cs="Times New Roman"/>
          <w:sz w:val="28"/>
          <w:szCs w:val="28"/>
        </w:rPr>
      </w:pPr>
    </w:p>
    <w:p w:rsidR="008E3179" w:rsidRDefault="008E3179">
      <w:pPr>
        <w:rPr>
          <w:rFonts w:ascii="华文仿宋" w:eastAsia="华文仿宋" w:hAnsi="华文仿宋" w:cs="Times New Roman"/>
          <w:sz w:val="28"/>
          <w:szCs w:val="28"/>
        </w:rPr>
      </w:pPr>
    </w:p>
    <w:p w:rsidR="008E3179" w:rsidRDefault="008E3179">
      <w:pPr>
        <w:rPr>
          <w:rFonts w:ascii="华文仿宋" w:eastAsia="华文仿宋" w:hAnsi="华文仿宋" w:cs="Times New Roman"/>
          <w:sz w:val="28"/>
          <w:szCs w:val="28"/>
        </w:rPr>
      </w:pPr>
    </w:p>
    <w:p w:rsidR="008E3179" w:rsidRDefault="008E3179">
      <w:pPr>
        <w:rPr>
          <w:rFonts w:ascii="华文仿宋" w:eastAsia="华文仿宋" w:hAnsi="华文仿宋" w:cs="Times New Roman"/>
          <w:sz w:val="28"/>
          <w:szCs w:val="28"/>
        </w:rPr>
      </w:pPr>
    </w:p>
    <w:p w:rsidR="008E3179" w:rsidRDefault="008E3179">
      <w:pPr>
        <w:rPr>
          <w:rFonts w:ascii="华文仿宋" w:eastAsia="华文仿宋" w:hAnsi="华文仿宋" w:cs="Times New Roman"/>
          <w:sz w:val="28"/>
          <w:szCs w:val="28"/>
        </w:rPr>
      </w:pPr>
    </w:p>
    <w:p w:rsidR="008E3179" w:rsidRDefault="008E3179">
      <w:pPr>
        <w:rPr>
          <w:rFonts w:ascii="华文仿宋" w:eastAsia="华文仿宋" w:hAnsi="华文仿宋" w:cs="Times New Roman"/>
          <w:sz w:val="28"/>
          <w:szCs w:val="28"/>
        </w:rPr>
      </w:pPr>
    </w:p>
    <w:p w:rsidR="008E3179" w:rsidRDefault="008E3179">
      <w:pPr>
        <w:rPr>
          <w:rFonts w:ascii="华文仿宋" w:eastAsia="华文仿宋" w:hAnsi="华文仿宋" w:cs="Times New Roman"/>
          <w:sz w:val="28"/>
          <w:szCs w:val="28"/>
        </w:rPr>
      </w:pPr>
      <w:r>
        <w:rPr>
          <w:rFonts w:ascii="华文仿宋" w:eastAsia="华文仿宋" w:hAnsi="华文仿宋" w:cs="华文仿宋" w:hint="eastAsia"/>
          <w:sz w:val="28"/>
          <w:szCs w:val="28"/>
        </w:rPr>
        <w:t>附件：报名回执</w:t>
      </w:r>
    </w:p>
    <w:p w:rsidR="00876C4E" w:rsidRPr="00876C4E" w:rsidRDefault="00876C4E" w:rsidP="00876C4E">
      <w:pPr>
        <w:adjustRightInd w:val="0"/>
        <w:snapToGrid w:val="0"/>
        <w:jc w:val="center"/>
        <w:rPr>
          <w:rFonts w:ascii="宋体" w:hAnsi="宋体"/>
          <w:b/>
          <w:bCs/>
          <w:kern w:val="0"/>
          <w:sz w:val="30"/>
          <w:szCs w:val="30"/>
        </w:rPr>
      </w:pPr>
      <w:r w:rsidRPr="00876C4E">
        <w:rPr>
          <w:rFonts w:ascii="宋体" w:hAnsi="宋体" w:hint="eastAsia"/>
          <w:b/>
          <w:bCs/>
          <w:kern w:val="0"/>
          <w:sz w:val="30"/>
          <w:szCs w:val="30"/>
        </w:rPr>
        <w:t>浙江旅游职教集团中职</w:t>
      </w:r>
      <w:r w:rsidR="003E0292">
        <w:rPr>
          <w:rFonts w:ascii="宋体" w:hAnsi="宋体" w:hint="eastAsia"/>
          <w:b/>
          <w:bCs/>
          <w:kern w:val="0"/>
          <w:sz w:val="30"/>
          <w:szCs w:val="30"/>
        </w:rPr>
        <w:t>学校</w:t>
      </w:r>
      <w:bookmarkStart w:id="0" w:name="_GoBack"/>
      <w:bookmarkEnd w:id="0"/>
      <w:r w:rsidRPr="00876C4E">
        <w:rPr>
          <w:rFonts w:ascii="宋体" w:hAnsi="宋体" w:hint="eastAsia"/>
          <w:b/>
          <w:bCs/>
          <w:kern w:val="0"/>
          <w:sz w:val="30"/>
          <w:szCs w:val="30"/>
        </w:rPr>
        <w:t>骨干教师（名师）训练营</w:t>
      </w:r>
    </w:p>
    <w:p w:rsidR="008E3179" w:rsidRPr="00FE2E5E" w:rsidRDefault="008E3179" w:rsidP="0089406C">
      <w:pPr>
        <w:adjustRightInd w:val="0"/>
        <w:snapToGrid w:val="0"/>
        <w:jc w:val="center"/>
        <w:rPr>
          <w:rFonts w:ascii="宋体" w:eastAsia="宋体" w:cs="宋体"/>
          <w:b/>
          <w:bCs/>
          <w:color w:val="000000"/>
          <w:kern w:val="0"/>
          <w:sz w:val="30"/>
          <w:szCs w:val="30"/>
          <w:lang w:val="zh-CN"/>
        </w:rPr>
      </w:pPr>
      <w:r w:rsidRPr="00B72135">
        <w:rPr>
          <w:rFonts w:ascii="宋体" w:hAnsi="宋体" w:hint="eastAsia"/>
          <w:b/>
          <w:bCs/>
          <w:kern w:val="0"/>
          <w:sz w:val="30"/>
          <w:szCs w:val="30"/>
          <w:lang w:val="zh-CN"/>
        </w:rPr>
        <w:t>报名回执表</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900"/>
        <w:gridCol w:w="1080"/>
        <w:gridCol w:w="929"/>
        <w:gridCol w:w="511"/>
        <w:gridCol w:w="1800"/>
        <w:gridCol w:w="600"/>
        <w:gridCol w:w="2912"/>
      </w:tblGrid>
      <w:tr w:rsidR="008E3179" w:rsidTr="0089406C">
        <w:trPr>
          <w:trHeight w:val="289"/>
          <w:jc w:val="center"/>
        </w:trPr>
        <w:tc>
          <w:tcPr>
            <w:tcW w:w="10099" w:type="dxa"/>
            <w:gridSpan w:val="8"/>
          </w:tcPr>
          <w:p w:rsidR="008E3179" w:rsidRPr="00F73F2A" w:rsidRDefault="008E3179" w:rsidP="00853624">
            <w:pPr>
              <w:spacing w:line="440" w:lineRule="exact"/>
              <w:rPr>
                <w:rFonts w:ascii="华文仿宋" w:eastAsia="华文仿宋" w:hAnsi="华文仿宋" w:cs="Times New Roman"/>
                <w:sz w:val="24"/>
                <w:szCs w:val="24"/>
              </w:rPr>
            </w:pPr>
            <w:r w:rsidRPr="00F73F2A">
              <w:rPr>
                <w:rFonts w:ascii="华文仿宋" w:eastAsia="华文仿宋" w:hAnsi="华文仿宋" w:cs="华文仿宋"/>
                <w:sz w:val="24"/>
                <w:szCs w:val="24"/>
              </w:rPr>
              <w:t>1.</w:t>
            </w:r>
            <w:r w:rsidRPr="00F73F2A">
              <w:rPr>
                <w:rFonts w:ascii="华文仿宋" w:eastAsia="华文仿宋" w:hAnsi="华文仿宋" w:cs="华文仿宋" w:hint="eastAsia"/>
                <w:sz w:val="24"/>
                <w:szCs w:val="24"/>
              </w:rPr>
              <w:t>培训课件在会议结束后由会务组统一发送至参会代表邮箱</w:t>
            </w:r>
            <w:r w:rsidRPr="00F73F2A">
              <w:rPr>
                <w:rFonts w:ascii="华文仿宋" w:eastAsia="华文仿宋" w:hAnsi="华文仿宋" w:cs="华文仿宋"/>
                <w:sz w:val="24"/>
                <w:szCs w:val="24"/>
              </w:rPr>
              <w:t>,</w:t>
            </w:r>
            <w:r w:rsidRPr="00F73F2A">
              <w:rPr>
                <w:rFonts w:ascii="华文仿宋" w:eastAsia="华文仿宋" w:hAnsi="华文仿宋" w:cs="华文仿宋" w:hint="eastAsia"/>
                <w:sz w:val="24"/>
                <w:szCs w:val="24"/>
              </w:rPr>
              <w:t>无需自带拷贝工具。</w:t>
            </w:r>
          </w:p>
          <w:p w:rsidR="008E3179" w:rsidRPr="00F73F2A" w:rsidRDefault="008E3179" w:rsidP="00853624">
            <w:pPr>
              <w:spacing w:line="440" w:lineRule="exact"/>
              <w:rPr>
                <w:rFonts w:ascii="华文仿宋" w:eastAsia="华文仿宋" w:hAnsi="华文仿宋" w:cs="Times New Roman"/>
                <w:sz w:val="24"/>
                <w:szCs w:val="24"/>
              </w:rPr>
            </w:pPr>
            <w:r w:rsidRPr="00853624">
              <w:rPr>
                <w:rFonts w:ascii="华文仿宋" w:eastAsia="华文仿宋" w:hAnsi="华文仿宋" w:cs="华文仿宋"/>
                <w:sz w:val="24"/>
                <w:szCs w:val="24"/>
              </w:rPr>
              <w:t>2</w:t>
            </w:r>
            <w:r w:rsidR="00853624" w:rsidRPr="00853624">
              <w:rPr>
                <w:rFonts w:ascii="华文仿宋" w:eastAsia="华文仿宋" w:hAnsi="华文仿宋" w:cs="华文仿宋" w:hint="eastAsia"/>
                <w:sz w:val="24"/>
                <w:szCs w:val="24"/>
              </w:rPr>
              <w:t>.</w:t>
            </w:r>
            <w:r w:rsidRPr="00853624">
              <w:rPr>
                <w:rFonts w:ascii="华文仿宋" w:eastAsia="华文仿宋" w:hAnsi="华文仿宋" w:cs="华文仿宋" w:hint="eastAsia"/>
                <w:sz w:val="24"/>
                <w:szCs w:val="24"/>
              </w:rPr>
              <w:t>统一开具</w:t>
            </w:r>
            <w:r w:rsidR="00853624" w:rsidRPr="00853624">
              <w:rPr>
                <w:rFonts w:ascii="华文仿宋" w:eastAsia="华文仿宋" w:hAnsi="华文仿宋" w:cs="华文仿宋" w:hint="eastAsia"/>
                <w:sz w:val="24"/>
                <w:szCs w:val="24"/>
              </w:rPr>
              <w:t>正式报销凭证</w:t>
            </w:r>
            <w:r w:rsidRPr="00853624">
              <w:rPr>
                <w:rFonts w:ascii="华文仿宋" w:eastAsia="华文仿宋" w:hAnsi="华文仿宋" w:cs="华文仿宋" w:hint="eastAsia"/>
                <w:sz w:val="24"/>
                <w:szCs w:val="24"/>
              </w:rPr>
              <w:t>。</w:t>
            </w:r>
          </w:p>
          <w:p w:rsidR="008E3179" w:rsidRPr="00F73F2A" w:rsidRDefault="008E3179" w:rsidP="00853624">
            <w:pPr>
              <w:spacing w:line="440" w:lineRule="exact"/>
              <w:rPr>
                <w:rFonts w:ascii="华文仿宋" w:eastAsia="华文仿宋" w:hAnsi="华文仿宋" w:cs="Times New Roman"/>
                <w:sz w:val="24"/>
                <w:szCs w:val="24"/>
              </w:rPr>
            </w:pPr>
            <w:r w:rsidRPr="00F73F2A">
              <w:rPr>
                <w:rFonts w:ascii="华文仿宋" w:eastAsia="华文仿宋" w:hAnsi="华文仿宋" w:cs="华文仿宋"/>
                <w:sz w:val="24"/>
                <w:szCs w:val="24"/>
              </w:rPr>
              <w:t>3.</w:t>
            </w:r>
            <w:r w:rsidRPr="00F73F2A">
              <w:rPr>
                <w:rFonts w:ascii="华文仿宋" w:eastAsia="华文仿宋" w:hAnsi="华文仿宋" w:cs="华文仿宋" w:hint="eastAsia"/>
                <w:sz w:val="24"/>
                <w:szCs w:val="24"/>
              </w:rPr>
              <w:t>联系人：吴晖</w:t>
            </w:r>
            <w:r w:rsidRPr="00F73F2A">
              <w:rPr>
                <w:rFonts w:ascii="华文仿宋" w:eastAsia="华文仿宋" w:hAnsi="华文仿宋" w:cs="Times New Roman"/>
                <w:sz w:val="24"/>
                <w:szCs w:val="24"/>
              </w:rPr>
              <w:tab/>
            </w:r>
            <w:r w:rsidRPr="00F73F2A">
              <w:rPr>
                <w:rFonts w:ascii="华文仿宋" w:eastAsia="华文仿宋" w:hAnsi="华文仿宋" w:cs="华文仿宋"/>
                <w:sz w:val="24"/>
                <w:szCs w:val="24"/>
              </w:rPr>
              <w:t>TEL: 0571-82834602</w:t>
            </w:r>
            <w:r w:rsidRPr="00F73F2A">
              <w:rPr>
                <w:rFonts w:ascii="华文仿宋" w:eastAsia="华文仿宋" w:hAnsi="华文仿宋" w:cs="华文仿宋"/>
                <w:sz w:val="24"/>
                <w:szCs w:val="24"/>
              </w:rPr>
              <w:tab/>
              <w:t xml:space="preserve">13868199731    </w:t>
            </w:r>
            <w:r w:rsidRPr="00F73F2A">
              <w:rPr>
                <w:rFonts w:ascii="华文仿宋" w:eastAsia="华文仿宋" w:hAnsi="华文仿宋" w:cs="华文仿宋" w:hint="eastAsia"/>
                <w:sz w:val="24"/>
                <w:szCs w:val="24"/>
              </w:rPr>
              <w:t>报名邮箱：</w:t>
            </w:r>
            <w:r w:rsidRPr="00F73F2A">
              <w:rPr>
                <w:rFonts w:ascii="华文仿宋" w:eastAsia="华文仿宋" w:hAnsi="华文仿宋" w:cs="华文仿宋"/>
                <w:sz w:val="24"/>
                <w:szCs w:val="24"/>
              </w:rPr>
              <w:t xml:space="preserve"> </w:t>
            </w:r>
            <w:r>
              <w:rPr>
                <w:rFonts w:ascii="华文仿宋" w:eastAsia="华文仿宋" w:hAnsi="华文仿宋" w:cs="华文仿宋"/>
                <w:sz w:val="24"/>
                <w:szCs w:val="24"/>
              </w:rPr>
              <w:t>2815331840@qq.com</w:t>
            </w:r>
          </w:p>
        </w:tc>
      </w:tr>
      <w:tr w:rsidR="008E3179" w:rsidTr="0089406C">
        <w:trPr>
          <w:trHeight w:val="289"/>
          <w:jc w:val="center"/>
        </w:trPr>
        <w:tc>
          <w:tcPr>
            <w:tcW w:w="1367" w:type="dxa"/>
          </w:tcPr>
          <w:p w:rsidR="008E3179" w:rsidRPr="00F73F2A" w:rsidRDefault="008E3179" w:rsidP="00853624">
            <w:pPr>
              <w:spacing w:line="360" w:lineRule="auto"/>
              <w:jc w:val="center"/>
              <w:rPr>
                <w:rFonts w:ascii="华文仿宋" w:eastAsia="华文仿宋" w:hAnsi="华文仿宋" w:cs="Times New Roman"/>
                <w:sz w:val="24"/>
                <w:szCs w:val="24"/>
              </w:rPr>
            </w:pPr>
            <w:r w:rsidRPr="00F73F2A">
              <w:rPr>
                <w:rFonts w:ascii="华文仿宋" w:eastAsia="华文仿宋" w:hAnsi="华文仿宋" w:cs="华文仿宋"/>
                <w:sz w:val="24"/>
                <w:szCs w:val="24"/>
              </w:rPr>
              <w:t>*</w:t>
            </w:r>
            <w:r w:rsidRPr="00F73F2A">
              <w:rPr>
                <w:rFonts w:ascii="华文仿宋" w:eastAsia="华文仿宋" w:hAnsi="华文仿宋" w:cs="华文仿宋" w:hint="eastAsia"/>
                <w:sz w:val="24"/>
                <w:szCs w:val="24"/>
              </w:rPr>
              <w:t>单位名称</w:t>
            </w:r>
          </w:p>
        </w:tc>
        <w:tc>
          <w:tcPr>
            <w:tcW w:w="5220" w:type="dxa"/>
            <w:gridSpan w:val="5"/>
          </w:tcPr>
          <w:p w:rsidR="008E3179" w:rsidRPr="00F73F2A" w:rsidRDefault="008E3179" w:rsidP="00853624">
            <w:pPr>
              <w:spacing w:line="360" w:lineRule="auto"/>
              <w:jc w:val="center"/>
              <w:rPr>
                <w:rFonts w:ascii="华文仿宋" w:eastAsia="华文仿宋" w:hAnsi="华文仿宋" w:cs="Times New Roman"/>
                <w:sz w:val="24"/>
                <w:szCs w:val="24"/>
              </w:rPr>
            </w:pPr>
          </w:p>
        </w:tc>
        <w:tc>
          <w:tcPr>
            <w:tcW w:w="3512" w:type="dxa"/>
            <w:gridSpan w:val="2"/>
          </w:tcPr>
          <w:p w:rsidR="008E3179" w:rsidRPr="00F73F2A" w:rsidRDefault="008E3179" w:rsidP="00853624">
            <w:pPr>
              <w:spacing w:line="360" w:lineRule="auto"/>
              <w:ind w:firstLineChars="150" w:firstLine="360"/>
              <w:jc w:val="center"/>
              <w:rPr>
                <w:rFonts w:ascii="华文仿宋" w:eastAsia="华文仿宋" w:hAnsi="华文仿宋" w:cs="Times New Roman"/>
                <w:sz w:val="24"/>
                <w:szCs w:val="24"/>
              </w:rPr>
            </w:pPr>
            <w:r w:rsidRPr="00F73F2A">
              <w:rPr>
                <w:rFonts w:ascii="华文仿宋" w:eastAsia="华文仿宋" w:hAnsi="华文仿宋" w:cs="华文仿宋" w:hint="eastAsia"/>
                <w:sz w:val="24"/>
                <w:szCs w:val="24"/>
              </w:rPr>
              <w:t>参加人数：</w:t>
            </w:r>
            <w:r w:rsidRPr="00F73F2A">
              <w:rPr>
                <w:rFonts w:ascii="华文仿宋" w:eastAsia="华文仿宋" w:hAnsi="华文仿宋" w:cs="华文仿宋"/>
                <w:sz w:val="24"/>
                <w:szCs w:val="24"/>
              </w:rPr>
              <w:t>___</w:t>
            </w:r>
            <w:r w:rsidRPr="00F73F2A">
              <w:rPr>
                <w:rFonts w:ascii="华文仿宋" w:eastAsia="华文仿宋" w:hAnsi="华文仿宋" w:cs="华文仿宋" w:hint="eastAsia"/>
                <w:sz w:val="24"/>
                <w:szCs w:val="24"/>
              </w:rPr>
              <w:t>人</w:t>
            </w:r>
          </w:p>
        </w:tc>
      </w:tr>
      <w:tr w:rsidR="008E3179" w:rsidTr="0089406C">
        <w:trPr>
          <w:trHeight w:val="289"/>
          <w:jc w:val="center"/>
        </w:trPr>
        <w:tc>
          <w:tcPr>
            <w:tcW w:w="1367" w:type="dxa"/>
          </w:tcPr>
          <w:p w:rsidR="008E3179" w:rsidRPr="00F73F2A" w:rsidRDefault="008E3179" w:rsidP="00853624">
            <w:pPr>
              <w:spacing w:line="360" w:lineRule="auto"/>
              <w:jc w:val="center"/>
              <w:rPr>
                <w:rFonts w:ascii="华文仿宋" w:eastAsia="华文仿宋" w:hAnsi="华文仿宋" w:cs="Times New Roman"/>
                <w:sz w:val="24"/>
                <w:szCs w:val="24"/>
              </w:rPr>
            </w:pPr>
            <w:r w:rsidRPr="00F73F2A">
              <w:rPr>
                <w:rFonts w:ascii="华文仿宋" w:eastAsia="华文仿宋" w:hAnsi="华文仿宋" w:cs="华文仿宋"/>
                <w:sz w:val="24"/>
                <w:szCs w:val="24"/>
              </w:rPr>
              <w:t>*</w:t>
            </w:r>
            <w:r w:rsidRPr="00F73F2A">
              <w:rPr>
                <w:rFonts w:ascii="华文仿宋" w:eastAsia="华文仿宋" w:hAnsi="华文仿宋" w:cs="华文仿宋" w:hint="eastAsia"/>
                <w:sz w:val="24"/>
                <w:szCs w:val="24"/>
              </w:rPr>
              <w:t>姓</w:t>
            </w:r>
            <w:r w:rsidRPr="00F73F2A">
              <w:rPr>
                <w:rFonts w:ascii="华文仿宋" w:eastAsia="华文仿宋" w:hAnsi="华文仿宋" w:cs="华文仿宋"/>
                <w:sz w:val="24"/>
                <w:szCs w:val="24"/>
              </w:rPr>
              <w:t xml:space="preserve"> </w:t>
            </w:r>
            <w:r w:rsidRPr="00F73F2A">
              <w:rPr>
                <w:rFonts w:ascii="华文仿宋" w:eastAsia="华文仿宋" w:hAnsi="华文仿宋" w:cs="华文仿宋" w:hint="eastAsia"/>
                <w:sz w:val="24"/>
                <w:szCs w:val="24"/>
              </w:rPr>
              <w:t>名</w:t>
            </w:r>
          </w:p>
        </w:tc>
        <w:tc>
          <w:tcPr>
            <w:tcW w:w="900" w:type="dxa"/>
          </w:tcPr>
          <w:p w:rsidR="008E3179" w:rsidRPr="00F73F2A" w:rsidRDefault="008E3179" w:rsidP="00853624">
            <w:pPr>
              <w:spacing w:line="360" w:lineRule="auto"/>
              <w:jc w:val="center"/>
              <w:rPr>
                <w:rFonts w:ascii="华文仿宋" w:eastAsia="华文仿宋" w:hAnsi="华文仿宋" w:cs="Times New Roman"/>
                <w:sz w:val="24"/>
                <w:szCs w:val="24"/>
              </w:rPr>
            </w:pPr>
            <w:r w:rsidRPr="00F73F2A">
              <w:rPr>
                <w:rFonts w:ascii="华文仿宋" w:eastAsia="华文仿宋" w:hAnsi="华文仿宋" w:cs="华文仿宋"/>
                <w:sz w:val="24"/>
                <w:szCs w:val="24"/>
              </w:rPr>
              <w:t>*</w:t>
            </w:r>
            <w:r w:rsidRPr="00F73F2A">
              <w:rPr>
                <w:rFonts w:ascii="华文仿宋" w:eastAsia="华文仿宋" w:hAnsi="华文仿宋" w:cs="华文仿宋" w:hint="eastAsia"/>
                <w:sz w:val="24"/>
                <w:szCs w:val="24"/>
              </w:rPr>
              <w:t>性别</w:t>
            </w:r>
          </w:p>
        </w:tc>
        <w:tc>
          <w:tcPr>
            <w:tcW w:w="1080" w:type="dxa"/>
          </w:tcPr>
          <w:p w:rsidR="008E3179" w:rsidRPr="00F73F2A" w:rsidRDefault="008E3179" w:rsidP="00853624">
            <w:pPr>
              <w:spacing w:line="360" w:lineRule="auto"/>
              <w:jc w:val="center"/>
              <w:rPr>
                <w:rFonts w:ascii="华文仿宋" w:eastAsia="华文仿宋" w:hAnsi="华文仿宋" w:cs="Times New Roman"/>
                <w:sz w:val="24"/>
                <w:szCs w:val="24"/>
              </w:rPr>
            </w:pPr>
            <w:r w:rsidRPr="00F73F2A">
              <w:rPr>
                <w:rFonts w:ascii="华文仿宋" w:eastAsia="华文仿宋" w:hAnsi="华文仿宋" w:cs="华文仿宋"/>
                <w:sz w:val="24"/>
                <w:szCs w:val="24"/>
              </w:rPr>
              <w:t>*</w:t>
            </w:r>
            <w:r w:rsidRPr="00F73F2A">
              <w:rPr>
                <w:rFonts w:ascii="华文仿宋" w:eastAsia="华文仿宋" w:hAnsi="华文仿宋" w:cs="华文仿宋" w:hint="eastAsia"/>
                <w:sz w:val="24"/>
                <w:szCs w:val="24"/>
              </w:rPr>
              <w:t>科室</w:t>
            </w:r>
          </w:p>
        </w:tc>
        <w:tc>
          <w:tcPr>
            <w:tcW w:w="1440" w:type="dxa"/>
            <w:gridSpan w:val="2"/>
          </w:tcPr>
          <w:p w:rsidR="008E3179" w:rsidRPr="00F73F2A" w:rsidRDefault="008E3179" w:rsidP="00853624">
            <w:pPr>
              <w:spacing w:line="360" w:lineRule="auto"/>
              <w:jc w:val="center"/>
              <w:rPr>
                <w:rFonts w:ascii="华文仿宋" w:eastAsia="华文仿宋" w:hAnsi="华文仿宋" w:cs="Times New Roman"/>
                <w:sz w:val="24"/>
                <w:szCs w:val="24"/>
              </w:rPr>
            </w:pPr>
            <w:r w:rsidRPr="00F73F2A">
              <w:rPr>
                <w:rFonts w:ascii="华文仿宋" w:eastAsia="华文仿宋" w:hAnsi="华文仿宋" w:cs="华文仿宋"/>
                <w:sz w:val="24"/>
                <w:szCs w:val="24"/>
              </w:rPr>
              <w:t>*</w:t>
            </w:r>
            <w:r w:rsidRPr="00F73F2A">
              <w:rPr>
                <w:rFonts w:ascii="华文仿宋" w:eastAsia="华文仿宋" w:hAnsi="华文仿宋" w:cs="华文仿宋" w:hint="eastAsia"/>
                <w:sz w:val="24"/>
                <w:szCs w:val="24"/>
              </w:rPr>
              <w:t>办公电话</w:t>
            </w:r>
          </w:p>
        </w:tc>
        <w:tc>
          <w:tcPr>
            <w:tcW w:w="1800" w:type="dxa"/>
          </w:tcPr>
          <w:p w:rsidR="008E3179" w:rsidRPr="00F73F2A" w:rsidRDefault="008E3179" w:rsidP="00853624">
            <w:pPr>
              <w:spacing w:line="360" w:lineRule="auto"/>
              <w:jc w:val="center"/>
              <w:rPr>
                <w:rFonts w:ascii="华文仿宋" w:eastAsia="华文仿宋" w:hAnsi="华文仿宋" w:cs="Times New Roman"/>
                <w:sz w:val="24"/>
                <w:szCs w:val="24"/>
              </w:rPr>
            </w:pPr>
            <w:r w:rsidRPr="00F73F2A">
              <w:rPr>
                <w:rFonts w:ascii="华文仿宋" w:eastAsia="华文仿宋" w:hAnsi="华文仿宋" w:cs="华文仿宋"/>
                <w:sz w:val="24"/>
                <w:szCs w:val="24"/>
              </w:rPr>
              <w:t>*</w:t>
            </w:r>
            <w:r w:rsidRPr="00F73F2A">
              <w:rPr>
                <w:rFonts w:ascii="华文仿宋" w:eastAsia="华文仿宋" w:hAnsi="华文仿宋" w:cs="华文仿宋" w:hint="eastAsia"/>
                <w:sz w:val="24"/>
                <w:szCs w:val="24"/>
              </w:rPr>
              <w:t>手机</w:t>
            </w:r>
          </w:p>
        </w:tc>
        <w:tc>
          <w:tcPr>
            <w:tcW w:w="3512" w:type="dxa"/>
            <w:gridSpan w:val="2"/>
          </w:tcPr>
          <w:p w:rsidR="008E3179" w:rsidRPr="00F73F2A" w:rsidRDefault="008E3179" w:rsidP="00853624">
            <w:pPr>
              <w:spacing w:line="360" w:lineRule="auto"/>
              <w:jc w:val="center"/>
              <w:rPr>
                <w:rFonts w:ascii="华文仿宋" w:eastAsia="华文仿宋" w:hAnsi="华文仿宋" w:cs="华文仿宋"/>
                <w:sz w:val="24"/>
                <w:szCs w:val="24"/>
              </w:rPr>
            </w:pPr>
            <w:r w:rsidRPr="00F73F2A">
              <w:rPr>
                <w:rFonts w:ascii="华文仿宋" w:eastAsia="华文仿宋" w:hAnsi="华文仿宋" w:cs="华文仿宋"/>
                <w:sz w:val="24"/>
                <w:szCs w:val="24"/>
              </w:rPr>
              <w:t>*</w:t>
            </w:r>
            <w:r w:rsidRPr="00F73F2A">
              <w:rPr>
                <w:rFonts w:ascii="华文仿宋" w:eastAsia="华文仿宋" w:hAnsi="华文仿宋" w:cs="华文仿宋" w:hint="eastAsia"/>
                <w:sz w:val="24"/>
                <w:szCs w:val="24"/>
              </w:rPr>
              <w:t>邮箱</w:t>
            </w:r>
            <w:r w:rsidRPr="00F73F2A">
              <w:rPr>
                <w:rFonts w:ascii="华文仿宋" w:eastAsia="华文仿宋" w:hAnsi="华文仿宋" w:cs="华文仿宋"/>
                <w:sz w:val="24"/>
                <w:szCs w:val="24"/>
              </w:rPr>
              <w:t>/QQ</w:t>
            </w:r>
          </w:p>
        </w:tc>
      </w:tr>
      <w:tr w:rsidR="008E3179" w:rsidTr="0089406C">
        <w:trPr>
          <w:trHeight w:val="256"/>
          <w:jc w:val="center"/>
        </w:trPr>
        <w:tc>
          <w:tcPr>
            <w:tcW w:w="1367" w:type="dxa"/>
            <w:vAlign w:val="center"/>
          </w:tcPr>
          <w:p w:rsidR="008E3179" w:rsidRPr="00F73F2A" w:rsidRDefault="008E3179" w:rsidP="00853624">
            <w:pPr>
              <w:spacing w:line="360" w:lineRule="auto"/>
              <w:jc w:val="center"/>
              <w:rPr>
                <w:rFonts w:ascii="华文仿宋" w:eastAsia="华文仿宋" w:hAnsi="华文仿宋" w:cs="Times New Roman"/>
                <w:sz w:val="24"/>
                <w:szCs w:val="24"/>
              </w:rPr>
            </w:pPr>
          </w:p>
        </w:tc>
        <w:tc>
          <w:tcPr>
            <w:tcW w:w="900" w:type="dxa"/>
          </w:tcPr>
          <w:p w:rsidR="008E3179" w:rsidRPr="00F73F2A" w:rsidRDefault="008E3179" w:rsidP="00853624">
            <w:pPr>
              <w:spacing w:line="360" w:lineRule="auto"/>
              <w:jc w:val="center"/>
              <w:rPr>
                <w:rFonts w:ascii="华文仿宋" w:eastAsia="华文仿宋" w:hAnsi="华文仿宋" w:cs="Times New Roman"/>
                <w:sz w:val="24"/>
                <w:szCs w:val="24"/>
              </w:rPr>
            </w:pPr>
          </w:p>
        </w:tc>
        <w:tc>
          <w:tcPr>
            <w:tcW w:w="1080" w:type="dxa"/>
          </w:tcPr>
          <w:p w:rsidR="008E3179" w:rsidRPr="00F73F2A" w:rsidRDefault="008E3179" w:rsidP="00853624">
            <w:pPr>
              <w:spacing w:line="360" w:lineRule="auto"/>
              <w:jc w:val="center"/>
              <w:rPr>
                <w:rFonts w:ascii="华文仿宋" w:eastAsia="华文仿宋" w:hAnsi="华文仿宋" w:cs="Times New Roman"/>
                <w:sz w:val="24"/>
                <w:szCs w:val="24"/>
              </w:rPr>
            </w:pPr>
          </w:p>
        </w:tc>
        <w:tc>
          <w:tcPr>
            <w:tcW w:w="1440" w:type="dxa"/>
            <w:gridSpan w:val="2"/>
          </w:tcPr>
          <w:p w:rsidR="008E3179" w:rsidRPr="00F73F2A" w:rsidRDefault="008E3179" w:rsidP="00853624">
            <w:pPr>
              <w:spacing w:line="360" w:lineRule="auto"/>
              <w:jc w:val="center"/>
              <w:rPr>
                <w:rFonts w:ascii="华文仿宋" w:eastAsia="华文仿宋" w:hAnsi="华文仿宋" w:cs="Times New Roman"/>
                <w:sz w:val="24"/>
                <w:szCs w:val="24"/>
              </w:rPr>
            </w:pPr>
          </w:p>
        </w:tc>
        <w:tc>
          <w:tcPr>
            <w:tcW w:w="1800" w:type="dxa"/>
          </w:tcPr>
          <w:p w:rsidR="008E3179" w:rsidRPr="00F73F2A" w:rsidRDefault="008E3179" w:rsidP="00853624">
            <w:pPr>
              <w:spacing w:line="360" w:lineRule="auto"/>
              <w:jc w:val="center"/>
              <w:rPr>
                <w:rFonts w:ascii="华文仿宋" w:eastAsia="华文仿宋" w:hAnsi="华文仿宋" w:cs="Times New Roman"/>
                <w:sz w:val="24"/>
                <w:szCs w:val="24"/>
              </w:rPr>
            </w:pPr>
          </w:p>
        </w:tc>
        <w:tc>
          <w:tcPr>
            <w:tcW w:w="3512" w:type="dxa"/>
            <w:gridSpan w:val="2"/>
          </w:tcPr>
          <w:p w:rsidR="008E3179" w:rsidRPr="00F73F2A" w:rsidRDefault="008E3179" w:rsidP="00853624">
            <w:pPr>
              <w:spacing w:line="360" w:lineRule="auto"/>
              <w:jc w:val="left"/>
              <w:rPr>
                <w:rFonts w:ascii="华文仿宋" w:eastAsia="华文仿宋" w:hAnsi="华文仿宋" w:cs="Times New Roman"/>
                <w:sz w:val="24"/>
                <w:szCs w:val="24"/>
              </w:rPr>
            </w:pPr>
          </w:p>
        </w:tc>
      </w:tr>
      <w:tr w:rsidR="008E3179" w:rsidTr="0089406C">
        <w:trPr>
          <w:trHeight w:val="256"/>
          <w:jc w:val="center"/>
        </w:trPr>
        <w:tc>
          <w:tcPr>
            <w:tcW w:w="1367" w:type="dxa"/>
            <w:vAlign w:val="center"/>
          </w:tcPr>
          <w:p w:rsidR="008E3179" w:rsidRPr="00F73F2A" w:rsidRDefault="008E3179" w:rsidP="00853624">
            <w:pPr>
              <w:spacing w:line="360" w:lineRule="auto"/>
              <w:ind w:firstLineChars="100" w:firstLine="240"/>
              <w:rPr>
                <w:rFonts w:ascii="华文仿宋" w:eastAsia="华文仿宋" w:hAnsi="华文仿宋" w:cs="Times New Roman"/>
                <w:sz w:val="24"/>
                <w:szCs w:val="24"/>
              </w:rPr>
            </w:pPr>
          </w:p>
        </w:tc>
        <w:tc>
          <w:tcPr>
            <w:tcW w:w="900" w:type="dxa"/>
          </w:tcPr>
          <w:p w:rsidR="008E3179" w:rsidRPr="00F73F2A" w:rsidRDefault="008E3179" w:rsidP="00853624">
            <w:pPr>
              <w:spacing w:line="360" w:lineRule="auto"/>
              <w:ind w:firstLineChars="100" w:firstLine="240"/>
              <w:rPr>
                <w:rFonts w:ascii="华文仿宋" w:eastAsia="华文仿宋" w:hAnsi="华文仿宋" w:cs="Times New Roman"/>
                <w:sz w:val="24"/>
                <w:szCs w:val="24"/>
              </w:rPr>
            </w:pPr>
          </w:p>
        </w:tc>
        <w:tc>
          <w:tcPr>
            <w:tcW w:w="1080" w:type="dxa"/>
          </w:tcPr>
          <w:p w:rsidR="008E3179" w:rsidRPr="00F73F2A" w:rsidRDefault="008E3179" w:rsidP="00853624">
            <w:pPr>
              <w:spacing w:line="360" w:lineRule="auto"/>
              <w:rPr>
                <w:rFonts w:ascii="华文仿宋" w:eastAsia="华文仿宋" w:hAnsi="华文仿宋" w:cs="Times New Roman"/>
                <w:sz w:val="24"/>
                <w:szCs w:val="24"/>
              </w:rPr>
            </w:pPr>
          </w:p>
        </w:tc>
        <w:tc>
          <w:tcPr>
            <w:tcW w:w="1440" w:type="dxa"/>
            <w:gridSpan w:val="2"/>
          </w:tcPr>
          <w:p w:rsidR="008E3179" w:rsidRPr="00F73F2A" w:rsidRDefault="008E3179" w:rsidP="00853624">
            <w:pPr>
              <w:spacing w:line="360" w:lineRule="auto"/>
              <w:rPr>
                <w:rFonts w:ascii="华文仿宋" w:eastAsia="华文仿宋" w:hAnsi="华文仿宋" w:cs="Times New Roman"/>
                <w:sz w:val="24"/>
                <w:szCs w:val="24"/>
              </w:rPr>
            </w:pPr>
          </w:p>
        </w:tc>
        <w:tc>
          <w:tcPr>
            <w:tcW w:w="1800" w:type="dxa"/>
          </w:tcPr>
          <w:p w:rsidR="008E3179" w:rsidRPr="00F73F2A" w:rsidRDefault="008E3179" w:rsidP="00853624">
            <w:pPr>
              <w:spacing w:line="360" w:lineRule="auto"/>
              <w:rPr>
                <w:rFonts w:ascii="华文仿宋" w:eastAsia="华文仿宋" w:hAnsi="华文仿宋" w:cs="Times New Roman"/>
                <w:sz w:val="24"/>
                <w:szCs w:val="24"/>
              </w:rPr>
            </w:pPr>
          </w:p>
        </w:tc>
        <w:tc>
          <w:tcPr>
            <w:tcW w:w="3512" w:type="dxa"/>
            <w:gridSpan w:val="2"/>
          </w:tcPr>
          <w:p w:rsidR="008E3179" w:rsidRPr="00F73F2A" w:rsidRDefault="008E3179" w:rsidP="00853624">
            <w:pPr>
              <w:spacing w:line="360" w:lineRule="auto"/>
              <w:rPr>
                <w:rFonts w:ascii="华文仿宋" w:eastAsia="华文仿宋" w:hAnsi="华文仿宋" w:cs="Times New Roman"/>
                <w:sz w:val="24"/>
                <w:szCs w:val="24"/>
              </w:rPr>
            </w:pPr>
          </w:p>
        </w:tc>
      </w:tr>
      <w:tr w:rsidR="008E3179" w:rsidTr="0089406C">
        <w:trPr>
          <w:trHeight w:val="256"/>
          <w:jc w:val="center"/>
        </w:trPr>
        <w:tc>
          <w:tcPr>
            <w:tcW w:w="1367" w:type="dxa"/>
            <w:vAlign w:val="center"/>
          </w:tcPr>
          <w:p w:rsidR="008E3179" w:rsidRPr="00F73F2A" w:rsidRDefault="008E3179" w:rsidP="00853624">
            <w:pPr>
              <w:spacing w:line="360" w:lineRule="auto"/>
              <w:rPr>
                <w:rFonts w:ascii="华文仿宋" w:eastAsia="华文仿宋" w:hAnsi="华文仿宋" w:cs="Times New Roman"/>
                <w:sz w:val="24"/>
                <w:szCs w:val="24"/>
              </w:rPr>
            </w:pPr>
          </w:p>
        </w:tc>
        <w:tc>
          <w:tcPr>
            <w:tcW w:w="900" w:type="dxa"/>
          </w:tcPr>
          <w:p w:rsidR="008E3179" w:rsidRPr="00F73F2A" w:rsidRDefault="008E3179" w:rsidP="00853624">
            <w:pPr>
              <w:spacing w:line="360" w:lineRule="auto"/>
              <w:rPr>
                <w:rFonts w:ascii="华文仿宋" w:eastAsia="华文仿宋" w:hAnsi="华文仿宋" w:cs="Times New Roman"/>
                <w:sz w:val="24"/>
                <w:szCs w:val="24"/>
              </w:rPr>
            </w:pPr>
          </w:p>
        </w:tc>
        <w:tc>
          <w:tcPr>
            <w:tcW w:w="1080" w:type="dxa"/>
          </w:tcPr>
          <w:p w:rsidR="008E3179" w:rsidRPr="00F73F2A" w:rsidRDefault="008E3179" w:rsidP="00853624">
            <w:pPr>
              <w:spacing w:line="360" w:lineRule="auto"/>
              <w:rPr>
                <w:rFonts w:ascii="华文仿宋" w:eastAsia="华文仿宋" w:hAnsi="华文仿宋" w:cs="Times New Roman"/>
                <w:sz w:val="24"/>
                <w:szCs w:val="24"/>
              </w:rPr>
            </w:pPr>
          </w:p>
        </w:tc>
        <w:tc>
          <w:tcPr>
            <w:tcW w:w="1440" w:type="dxa"/>
            <w:gridSpan w:val="2"/>
          </w:tcPr>
          <w:p w:rsidR="008E3179" w:rsidRPr="00F73F2A" w:rsidRDefault="008E3179" w:rsidP="00853624">
            <w:pPr>
              <w:spacing w:line="360" w:lineRule="auto"/>
              <w:rPr>
                <w:rFonts w:ascii="华文仿宋" w:eastAsia="华文仿宋" w:hAnsi="华文仿宋" w:cs="Times New Roman"/>
                <w:sz w:val="24"/>
                <w:szCs w:val="24"/>
              </w:rPr>
            </w:pPr>
          </w:p>
        </w:tc>
        <w:tc>
          <w:tcPr>
            <w:tcW w:w="1800" w:type="dxa"/>
          </w:tcPr>
          <w:p w:rsidR="008E3179" w:rsidRPr="00F73F2A" w:rsidRDefault="008E3179" w:rsidP="00853624">
            <w:pPr>
              <w:spacing w:line="360" w:lineRule="auto"/>
              <w:rPr>
                <w:rFonts w:ascii="华文仿宋" w:eastAsia="华文仿宋" w:hAnsi="华文仿宋" w:cs="Times New Roman"/>
                <w:sz w:val="24"/>
                <w:szCs w:val="24"/>
              </w:rPr>
            </w:pPr>
          </w:p>
        </w:tc>
        <w:tc>
          <w:tcPr>
            <w:tcW w:w="3512" w:type="dxa"/>
            <w:gridSpan w:val="2"/>
          </w:tcPr>
          <w:p w:rsidR="008E3179" w:rsidRPr="00F73F2A" w:rsidRDefault="008E3179" w:rsidP="00853624">
            <w:pPr>
              <w:spacing w:line="360" w:lineRule="auto"/>
              <w:rPr>
                <w:rFonts w:ascii="华文仿宋" w:eastAsia="华文仿宋" w:hAnsi="华文仿宋" w:cs="Times New Roman"/>
                <w:sz w:val="24"/>
                <w:szCs w:val="24"/>
              </w:rPr>
            </w:pPr>
          </w:p>
        </w:tc>
      </w:tr>
      <w:tr w:rsidR="008E3179" w:rsidRPr="00962999" w:rsidTr="0089406C">
        <w:trPr>
          <w:trHeight w:val="144"/>
          <w:jc w:val="center"/>
        </w:trPr>
        <w:tc>
          <w:tcPr>
            <w:tcW w:w="1367" w:type="dxa"/>
            <w:vAlign w:val="center"/>
          </w:tcPr>
          <w:p w:rsidR="008E3179" w:rsidRPr="00F73F2A" w:rsidRDefault="008E3179" w:rsidP="00853624">
            <w:pPr>
              <w:spacing w:line="360" w:lineRule="auto"/>
              <w:jc w:val="center"/>
              <w:rPr>
                <w:rFonts w:ascii="华文仿宋" w:eastAsia="华文仿宋" w:hAnsi="华文仿宋" w:cs="Times New Roman"/>
                <w:sz w:val="24"/>
                <w:szCs w:val="24"/>
              </w:rPr>
            </w:pPr>
            <w:r w:rsidRPr="00F73F2A">
              <w:rPr>
                <w:rFonts w:ascii="华文仿宋" w:eastAsia="华文仿宋" w:hAnsi="华文仿宋" w:cs="华文仿宋" w:hint="eastAsia"/>
                <w:sz w:val="24"/>
                <w:szCs w:val="24"/>
              </w:rPr>
              <w:t>付款方式</w:t>
            </w:r>
          </w:p>
        </w:tc>
        <w:tc>
          <w:tcPr>
            <w:tcW w:w="8732" w:type="dxa"/>
            <w:gridSpan w:val="7"/>
          </w:tcPr>
          <w:p w:rsidR="008E3179" w:rsidRPr="00F73F2A" w:rsidRDefault="008E3179" w:rsidP="00853624">
            <w:pPr>
              <w:spacing w:line="360" w:lineRule="auto"/>
              <w:rPr>
                <w:rFonts w:ascii="华文仿宋" w:eastAsia="华文仿宋" w:hAnsi="华文仿宋" w:cs="Times New Roman"/>
                <w:sz w:val="24"/>
                <w:szCs w:val="24"/>
              </w:rPr>
            </w:pPr>
            <w:r w:rsidRPr="00F73F2A">
              <w:rPr>
                <w:rFonts w:ascii="华文仿宋" w:eastAsia="华文仿宋" w:hAnsi="华文仿宋" w:cs="华文仿宋"/>
                <w:sz w:val="24"/>
                <w:szCs w:val="24"/>
              </w:rPr>
              <w:t xml:space="preserve">      </w:t>
            </w:r>
            <w:r w:rsidRPr="00F73F2A">
              <w:rPr>
                <w:rFonts w:ascii="华文仿宋" w:eastAsia="华文仿宋" w:hAnsi="华文仿宋" w:cs="华文仿宋" w:hint="eastAsia"/>
                <w:sz w:val="24"/>
                <w:szCs w:val="24"/>
              </w:rPr>
              <w:t>□</w:t>
            </w:r>
            <w:r w:rsidR="00853624">
              <w:rPr>
                <w:rFonts w:ascii="华文仿宋" w:eastAsia="华文仿宋" w:hAnsi="华文仿宋" w:cs="华文仿宋" w:hint="eastAsia"/>
                <w:sz w:val="24"/>
                <w:szCs w:val="24"/>
              </w:rPr>
              <w:t>现金</w:t>
            </w:r>
            <w:r w:rsidRPr="00F73F2A">
              <w:rPr>
                <w:rFonts w:ascii="华文仿宋" w:eastAsia="华文仿宋" w:hAnsi="华文仿宋" w:cs="华文仿宋"/>
                <w:sz w:val="24"/>
                <w:szCs w:val="24"/>
              </w:rPr>
              <w:t xml:space="preserve">      </w:t>
            </w:r>
            <w:r w:rsidRPr="00F73F2A">
              <w:rPr>
                <w:rFonts w:ascii="华文仿宋" w:eastAsia="华文仿宋" w:hAnsi="华文仿宋" w:cs="华文仿宋" w:hint="eastAsia"/>
                <w:sz w:val="24"/>
                <w:szCs w:val="24"/>
              </w:rPr>
              <w:t>□刷卡</w:t>
            </w:r>
            <w:r w:rsidRPr="00F73F2A">
              <w:rPr>
                <w:rFonts w:ascii="华文仿宋" w:eastAsia="华文仿宋" w:hAnsi="华文仿宋" w:cs="华文仿宋"/>
                <w:sz w:val="24"/>
                <w:szCs w:val="24"/>
              </w:rPr>
              <w:t xml:space="preserve">   </w:t>
            </w:r>
            <w:r w:rsidRPr="00F73F2A">
              <w:rPr>
                <w:rFonts w:ascii="华文仿宋" w:eastAsia="华文仿宋" w:hAnsi="华文仿宋" w:cs="华文仿宋" w:hint="eastAsia"/>
                <w:sz w:val="24"/>
                <w:szCs w:val="24"/>
              </w:rPr>
              <w:t>（请打∨）</w:t>
            </w:r>
          </w:p>
        </w:tc>
      </w:tr>
      <w:tr w:rsidR="008E3179" w:rsidTr="0089406C">
        <w:trPr>
          <w:trHeight w:val="144"/>
          <w:jc w:val="center"/>
        </w:trPr>
        <w:tc>
          <w:tcPr>
            <w:tcW w:w="1367" w:type="dxa"/>
            <w:vAlign w:val="center"/>
          </w:tcPr>
          <w:p w:rsidR="008E3179" w:rsidRPr="00F73F2A" w:rsidRDefault="008E3179" w:rsidP="0089406C">
            <w:pPr>
              <w:spacing w:line="440" w:lineRule="exact"/>
              <w:jc w:val="center"/>
              <w:rPr>
                <w:rFonts w:ascii="华文仿宋" w:eastAsia="华文仿宋" w:hAnsi="华文仿宋" w:cs="Times New Roman"/>
                <w:sz w:val="24"/>
                <w:szCs w:val="24"/>
              </w:rPr>
            </w:pPr>
            <w:r w:rsidRPr="00F73F2A">
              <w:rPr>
                <w:rFonts w:ascii="华文仿宋" w:eastAsia="华文仿宋" w:hAnsi="华文仿宋" w:cs="华文仿宋" w:hint="eastAsia"/>
                <w:sz w:val="24"/>
                <w:szCs w:val="24"/>
              </w:rPr>
              <w:t>发票项目</w:t>
            </w:r>
          </w:p>
        </w:tc>
        <w:tc>
          <w:tcPr>
            <w:tcW w:w="8732" w:type="dxa"/>
            <w:gridSpan w:val="7"/>
          </w:tcPr>
          <w:p w:rsidR="008E3179" w:rsidRPr="00F73F2A" w:rsidRDefault="008E3179" w:rsidP="00244C13">
            <w:pPr>
              <w:spacing w:line="440" w:lineRule="exact"/>
              <w:rPr>
                <w:rFonts w:ascii="华文仿宋" w:eastAsia="华文仿宋" w:hAnsi="华文仿宋" w:cs="Times New Roman"/>
                <w:sz w:val="24"/>
                <w:szCs w:val="24"/>
              </w:rPr>
            </w:pPr>
            <w:r w:rsidRPr="00F73F2A">
              <w:rPr>
                <w:rFonts w:ascii="华文仿宋" w:eastAsia="华文仿宋" w:hAnsi="华文仿宋" w:cs="华文仿宋" w:hint="eastAsia"/>
                <w:sz w:val="24"/>
                <w:szCs w:val="24"/>
              </w:rPr>
              <w:t>□会务费</w:t>
            </w:r>
            <w:r w:rsidRPr="00F73F2A">
              <w:rPr>
                <w:rFonts w:ascii="华文仿宋" w:eastAsia="华文仿宋" w:hAnsi="华文仿宋" w:cs="华文仿宋"/>
                <w:sz w:val="24"/>
                <w:szCs w:val="24"/>
              </w:rPr>
              <w:t xml:space="preserve">      </w:t>
            </w:r>
            <w:r w:rsidRPr="00F73F2A">
              <w:rPr>
                <w:rFonts w:ascii="华文仿宋" w:eastAsia="华文仿宋" w:hAnsi="华文仿宋" w:cs="华文仿宋" w:hint="eastAsia"/>
                <w:sz w:val="24"/>
                <w:szCs w:val="24"/>
              </w:rPr>
              <w:t>□会议费</w:t>
            </w:r>
            <w:r w:rsidRPr="00F73F2A">
              <w:rPr>
                <w:rFonts w:ascii="华文仿宋" w:eastAsia="华文仿宋" w:hAnsi="华文仿宋" w:cs="华文仿宋"/>
                <w:sz w:val="24"/>
                <w:szCs w:val="24"/>
              </w:rPr>
              <w:t xml:space="preserve">    </w:t>
            </w:r>
            <w:r w:rsidRPr="00F73F2A">
              <w:rPr>
                <w:rFonts w:ascii="华文仿宋" w:eastAsia="华文仿宋" w:hAnsi="华文仿宋" w:cs="华文仿宋" w:hint="eastAsia"/>
                <w:sz w:val="24"/>
                <w:szCs w:val="24"/>
              </w:rPr>
              <w:t>□培训费</w:t>
            </w:r>
            <w:r w:rsidRPr="00F73F2A">
              <w:rPr>
                <w:rFonts w:ascii="华文仿宋" w:eastAsia="华文仿宋" w:hAnsi="华文仿宋" w:cs="华文仿宋"/>
                <w:sz w:val="24"/>
                <w:szCs w:val="24"/>
              </w:rPr>
              <w:t xml:space="preserve"> </w:t>
            </w:r>
            <w:r w:rsidRPr="00F73F2A">
              <w:rPr>
                <w:rFonts w:ascii="华文仿宋" w:eastAsia="华文仿宋" w:hAnsi="华文仿宋" w:cs="华文仿宋" w:hint="eastAsia"/>
                <w:sz w:val="24"/>
                <w:szCs w:val="24"/>
              </w:rPr>
              <w:t>（请打∨）</w:t>
            </w:r>
          </w:p>
        </w:tc>
      </w:tr>
      <w:tr w:rsidR="008E3179" w:rsidTr="0089406C">
        <w:trPr>
          <w:trHeight w:val="949"/>
          <w:jc w:val="center"/>
        </w:trPr>
        <w:tc>
          <w:tcPr>
            <w:tcW w:w="1367" w:type="dxa"/>
            <w:vAlign w:val="center"/>
          </w:tcPr>
          <w:p w:rsidR="008E3179" w:rsidRPr="00F73F2A" w:rsidRDefault="008E3179" w:rsidP="0089406C">
            <w:pPr>
              <w:spacing w:line="440" w:lineRule="exact"/>
              <w:jc w:val="center"/>
              <w:rPr>
                <w:rFonts w:ascii="华文仿宋" w:eastAsia="华文仿宋" w:hAnsi="华文仿宋" w:cs="Times New Roman"/>
                <w:sz w:val="24"/>
                <w:szCs w:val="24"/>
              </w:rPr>
            </w:pPr>
            <w:r w:rsidRPr="00F73F2A">
              <w:rPr>
                <w:rFonts w:ascii="华文仿宋" w:eastAsia="华文仿宋" w:hAnsi="华文仿宋" w:cs="华文仿宋" w:hint="eastAsia"/>
                <w:sz w:val="24"/>
                <w:szCs w:val="24"/>
              </w:rPr>
              <w:t>房间安排</w:t>
            </w:r>
          </w:p>
        </w:tc>
        <w:tc>
          <w:tcPr>
            <w:tcW w:w="2909" w:type="dxa"/>
            <w:gridSpan w:val="3"/>
          </w:tcPr>
          <w:p w:rsidR="008E3179" w:rsidRPr="00F73F2A" w:rsidRDefault="008E3179" w:rsidP="00C4077D">
            <w:pPr>
              <w:spacing w:line="440" w:lineRule="exact"/>
              <w:rPr>
                <w:rFonts w:ascii="华文仿宋" w:eastAsia="华文仿宋" w:hAnsi="华文仿宋" w:cs="Times New Roman"/>
                <w:sz w:val="24"/>
                <w:szCs w:val="24"/>
              </w:rPr>
            </w:pPr>
            <w:r w:rsidRPr="00F73F2A">
              <w:rPr>
                <w:rFonts w:ascii="华文仿宋" w:eastAsia="华文仿宋" w:hAnsi="华文仿宋" w:cs="华文仿宋" w:hint="eastAsia"/>
                <w:sz w:val="24"/>
                <w:szCs w:val="24"/>
              </w:rPr>
              <w:t>住宿总人数：</w:t>
            </w:r>
          </w:p>
          <w:p w:rsidR="008E3179" w:rsidRPr="00F73F2A" w:rsidRDefault="008E3179" w:rsidP="00244C13">
            <w:pPr>
              <w:spacing w:line="440" w:lineRule="exact"/>
              <w:rPr>
                <w:rFonts w:ascii="华文仿宋" w:eastAsia="华文仿宋" w:hAnsi="华文仿宋" w:cs="Times New Roman"/>
                <w:sz w:val="24"/>
                <w:szCs w:val="24"/>
              </w:rPr>
            </w:pPr>
            <w:r w:rsidRPr="00F73F2A">
              <w:rPr>
                <w:rFonts w:ascii="华文仿宋" w:eastAsia="华文仿宋" w:hAnsi="华文仿宋" w:cs="华文仿宋" w:hint="eastAsia"/>
                <w:sz w:val="24"/>
                <w:szCs w:val="24"/>
              </w:rPr>
              <w:t>住宿：是□</w:t>
            </w:r>
            <w:r w:rsidRPr="00F73F2A">
              <w:rPr>
                <w:rFonts w:ascii="华文仿宋" w:eastAsia="华文仿宋" w:hAnsi="华文仿宋" w:cs="华文仿宋"/>
                <w:sz w:val="24"/>
                <w:szCs w:val="24"/>
              </w:rPr>
              <w:t xml:space="preserve">  </w:t>
            </w:r>
            <w:r w:rsidRPr="00F73F2A">
              <w:rPr>
                <w:rFonts w:ascii="华文仿宋" w:eastAsia="华文仿宋" w:hAnsi="华文仿宋" w:cs="华文仿宋" w:hint="eastAsia"/>
                <w:sz w:val="24"/>
                <w:szCs w:val="24"/>
              </w:rPr>
              <w:t>否□</w:t>
            </w:r>
          </w:p>
        </w:tc>
        <w:tc>
          <w:tcPr>
            <w:tcW w:w="2911" w:type="dxa"/>
            <w:gridSpan w:val="3"/>
          </w:tcPr>
          <w:p w:rsidR="008E3179" w:rsidRPr="00F73F2A" w:rsidRDefault="008E3179" w:rsidP="00C4077D">
            <w:pPr>
              <w:spacing w:line="440" w:lineRule="exact"/>
              <w:rPr>
                <w:rFonts w:ascii="华文仿宋" w:eastAsia="华文仿宋" w:hAnsi="华文仿宋" w:cs="Times New Roman"/>
                <w:sz w:val="24"/>
                <w:szCs w:val="24"/>
              </w:rPr>
            </w:pPr>
            <w:r w:rsidRPr="00F73F2A">
              <w:rPr>
                <w:rFonts w:ascii="华文仿宋" w:eastAsia="华文仿宋" w:hAnsi="华文仿宋" w:cs="华文仿宋" w:hint="eastAsia"/>
                <w:sz w:val="24"/>
                <w:szCs w:val="24"/>
              </w:rPr>
              <w:t>拼</w:t>
            </w:r>
            <w:r w:rsidRPr="00F73F2A">
              <w:rPr>
                <w:rFonts w:ascii="华文仿宋" w:eastAsia="华文仿宋" w:hAnsi="华文仿宋" w:cs="华文仿宋"/>
                <w:sz w:val="24"/>
                <w:szCs w:val="24"/>
              </w:rPr>
              <w:t xml:space="preserve">  </w:t>
            </w:r>
            <w:r w:rsidRPr="00F73F2A">
              <w:rPr>
                <w:rFonts w:ascii="华文仿宋" w:eastAsia="华文仿宋" w:hAnsi="华文仿宋" w:cs="华文仿宋" w:hint="eastAsia"/>
                <w:sz w:val="24"/>
                <w:szCs w:val="24"/>
              </w:rPr>
              <w:t>房：</w:t>
            </w:r>
            <w:r w:rsidRPr="00F73F2A">
              <w:rPr>
                <w:rFonts w:ascii="华文仿宋" w:eastAsia="华文仿宋" w:hAnsi="华文仿宋" w:cs="Times New Roman"/>
                <w:sz w:val="24"/>
                <w:szCs w:val="24"/>
              </w:rPr>
              <w:softHyphen/>
            </w:r>
            <w:r w:rsidRPr="00F73F2A">
              <w:rPr>
                <w:rFonts w:ascii="华文仿宋" w:eastAsia="华文仿宋" w:hAnsi="华文仿宋" w:cs="华文仿宋"/>
                <w:sz w:val="24"/>
                <w:szCs w:val="24"/>
              </w:rPr>
              <w:t>___</w:t>
            </w:r>
            <w:r w:rsidRPr="00F73F2A">
              <w:rPr>
                <w:rFonts w:ascii="华文仿宋" w:eastAsia="华文仿宋" w:hAnsi="华文仿宋" w:cs="华文仿宋" w:hint="eastAsia"/>
                <w:sz w:val="24"/>
                <w:szCs w:val="24"/>
              </w:rPr>
              <w:t>间</w:t>
            </w:r>
          </w:p>
          <w:p w:rsidR="008E3179" w:rsidRPr="00F73F2A" w:rsidRDefault="008E3179" w:rsidP="00C4077D">
            <w:pPr>
              <w:spacing w:line="440" w:lineRule="exact"/>
              <w:rPr>
                <w:rFonts w:ascii="华文仿宋" w:eastAsia="华文仿宋" w:hAnsi="华文仿宋" w:cs="Times New Roman"/>
                <w:sz w:val="24"/>
                <w:szCs w:val="24"/>
              </w:rPr>
            </w:pPr>
            <w:r w:rsidRPr="00F73F2A">
              <w:rPr>
                <w:rFonts w:ascii="华文仿宋" w:eastAsia="华文仿宋" w:hAnsi="华文仿宋" w:cs="华文仿宋" w:hint="eastAsia"/>
                <w:sz w:val="24"/>
                <w:szCs w:val="24"/>
              </w:rPr>
              <w:t>单</w:t>
            </w:r>
            <w:r w:rsidRPr="00F73F2A">
              <w:rPr>
                <w:rFonts w:ascii="华文仿宋" w:eastAsia="华文仿宋" w:hAnsi="华文仿宋" w:cs="华文仿宋"/>
                <w:sz w:val="24"/>
                <w:szCs w:val="24"/>
              </w:rPr>
              <w:t xml:space="preserve">  </w:t>
            </w:r>
            <w:r w:rsidRPr="00F73F2A">
              <w:rPr>
                <w:rFonts w:ascii="华文仿宋" w:eastAsia="华文仿宋" w:hAnsi="华文仿宋" w:cs="华文仿宋" w:hint="eastAsia"/>
                <w:sz w:val="24"/>
                <w:szCs w:val="24"/>
              </w:rPr>
              <w:t>间：</w:t>
            </w:r>
            <w:r w:rsidRPr="00F73F2A">
              <w:rPr>
                <w:rFonts w:ascii="华文仿宋" w:eastAsia="华文仿宋" w:hAnsi="华文仿宋" w:cs="华文仿宋"/>
                <w:sz w:val="24"/>
                <w:szCs w:val="24"/>
              </w:rPr>
              <w:t>___</w:t>
            </w:r>
            <w:r w:rsidRPr="00F73F2A">
              <w:rPr>
                <w:rFonts w:ascii="华文仿宋" w:eastAsia="华文仿宋" w:hAnsi="华文仿宋" w:cs="华文仿宋" w:hint="eastAsia"/>
                <w:sz w:val="24"/>
                <w:szCs w:val="24"/>
              </w:rPr>
              <w:t>间</w:t>
            </w:r>
          </w:p>
        </w:tc>
        <w:tc>
          <w:tcPr>
            <w:tcW w:w="2912" w:type="dxa"/>
          </w:tcPr>
          <w:p w:rsidR="008E3179" w:rsidRPr="00F73F2A" w:rsidRDefault="008E3179" w:rsidP="00244C13">
            <w:pPr>
              <w:spacing w:line="440" w:lineRule="exact"/>
              <w:rPr>
                <w:rFonts w:ascii="华文仿宋" w:eastAsia="华文仿宋" w:hAnsi="华文仿宋" w:cs="Times New Roman"/>
                <w:sz w:val="24"/>
                <w:szCs w:val="24"/>
              </w:rPr>
            </w:pPr>
            <w:r w:rsidRPr="00F73F2A">
              <w:rPr>
                <w:rFonts w:ascii="华文仿宋" w:eastAsia="华文仿宋" w:hAnsi="华文仿宋" w:cs="华文仿宋" w:hint="eastAsia"/>
                <w:sz w:val="24"/>
                <w:szCs w:val="24"/>
              </w:rPr>
              <w:t>入住日期：</w:t>
            </w:r>
          </w:p>
          <w:p w:rsidR="008E3179" w:rsidRPr="00F73F2A" w:rsidRDefault="008E3179" w:rsidP="00244C13">
            <w:pPr>
              <w:spacing w:line="440" w:lineRule="exact"/>
              <w:rPr>
                <w:rFonts w:ascii="华文仿宋" w:eastAsia="华文仿宋" w:hAnsi="华文仿宋" w:cs="Times New Roman"/>
                <w:sz w:val="24"/>
                <w:szCs w:val="24"/>
              </w:rPr>
            </w:pPr>
            <w:r w:rsidRPr="00F73F2A">
              <w:rPr>
                <w:rFonts w:ascii="华文仿宋" w:eastAsia="华文仿宋" w:hAnsi="华文仿宋" w:cs="华文仿宋" w:hint="eastAsia"/>
                <w:sz w:val="24"/>
                <w:szCs w:val="24"/>
              </w:rPr>
              <w:t>返程日期：</w:t>
            </w:r>
          </w:p>
        </w:tc>
      </w:tr>
    </w:tbl>
    <w:p w:rsidR="008E3179" w:rsidRPr="00876C4E" w:rsidRDefault="008E3179" w:rsidP="0089406C">
      <w:pPr>
        <w:rPr>
          <w:rFonts w:cs="Times New Roman"/>
          <w:color w:val="FF0000"/>
        </w:rPr>
      </w:pPr>
    </w:p>
    <w:p w:rsidR="008E3179" w:rsidRDefault="008E3179">
      <w:pPr>
        <w:rPr>
          <w:rFonts w:ascii="华文仿宋" w:eastAsia="华文仿宋" w:hAnsi="华文仿宋" w:cs="Times New Roman"/>
          <w:sz w:val="28"/>
          <w:szCs w:val="28"/>
        </w:rPr>
      </w:pPr>
    </w:p>
    <w:sectPr w:rsidR="008E3179" w:rsidSect="00CB7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D3A5D"/>
    <w:multiLevelType w:val="hybridMultilevel"/>
    <w:tmpl w:val="C7B8536E"/>
    <w:lvl w:ilvl="0" w:tplc="767833C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4F3F5E57"/>
    <w:multiLevelType w:val="hybridMultilevel"/>
    <w:tmpl w:val="F314D88C"/>
    <w:lvl w:ilvl="0" w:tplc="E5DE2EF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5D06511"/>
    <w:multiLevelType w:val="hybridMultilevel"/>
    <w:tmpl w:val="1F960352"/>
    <w:lvl w:ilvl="0" w:tplc="549A071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180"/>
    <w:rsid w:val="00065947"/>
    <w:rsid w:val="000913B8"/>
    <w:rsid w:val="00216105"/>
    <w:rsid w:val="00244C13"/>
    <w:rsid w:val="00266B8B"/>
    <w:rsid w:val="00365FEA"/>
    <w:rsid w:val="003E0292"/>
    <w:rsid w:val="00485469"/>
    <w:rsid w:val="00487A5F"/>
    <w:rsid w:val="004A2774"/>
    <w:rsid w:val="00682180"/>
    <w:rsid w:val="006A0E5D"/>
    <w:rsid w:val="006A430B"/>
    <w:rsid w:val="00853624"/>
    <w:rsid w:val="00876C4E"/>
    <w:rsid w:val="0089406C"/>
    <w:rsid w:val="008B4F97"/>
    <w:rsid w:val="008E3179"/>
    <w:rsid w:val="009049D1"/>
    <w:rsid w:val="00962999"/>
    <w:rsid w:val="009D709C"/>
    <w:rsid w:val="00A25E92"/>
    <w:rsid w:val="00B062B8"/>
    <w:rsid w:val="00B50A50"/>
    <w:rsid w:val="00B72135"/>
    <w:rsid w:val="00BE5F79"/>
    <w:rsid w:val="00C4077D"/>
    <w:rsid w:val="00CB7F9D"/>
    <w:rsid w:val="00D607E0"/>
    <w:rsid w:val="00E36078"/>
    <w:rsid w:val="00EC7CA4"/>
    <w:rsid w:val="00EF17DE"/>
    <w:rsid w:val="00F73F2A"/>
    <w:rsid w:val="00FE2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E961AF8"/>
  <w15:docId w15:val="{CDC98A4F-DD59-4847-8B68-2C12924C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F9D"/>
    <w:pPr>
      <w:widowControl w:val="0"/>
      <w:jc w:val="both"/>
    </w:pPr>
    <w:rPr>
      <w:rFonts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95063">
      <w:marLeft w:val="0"/>
      <w:marRight w:val="0"/>
      <w:marTop w:val="100"/>
      <w:marBottom w:val="100"/>
      <w:divBdr>
        <w:top w:val="none" w:sz="0" w:space="0" w:color="auto"/>
        <w:left w:val="none" w:sz="0" w:space="0" w:color="auto"/>
        <w:bottom w:val="none" w:sz="0" w:space="0" w:color="auto"/>
        <w:right w:val="none" w:sz="0" w:space="0" w:color="auto"/>
      </w:divBdr>
      <w:divsChild>
        <w:div w:id="654995058">
          <w:marLeft w:val="0"/>
          <w:marRight w:val="0"/>
          <w:marTop w:val="0"/>
          <w:marBottom w:val="0"/>
          <w:divBdr>
            <w:top w:val="none" w:sz="0" w:space="0" w:color="auto"/>
            <w:left w:val="none" w:sz="0" w:space="0" w:color="auto"/>
            <w:bottom w:val="none" w:sz="0" w:space="0" w:color="auto"/>
            <w:right w:val="none" w:sz="0" w:space="0" w:color="auto"/>
          </w:divBdr>
          <w:divsChild>
            <w:div w:id="654995061">
              <w:marLeft w:val="0"/>
              <w:marRight w:val="0"/>
              <w:marTop w:val="0"/>
              <w:marBottom w:val="0"/>
              <w:divBdr>
                <w:top w:val="none" w:sz="0" w:space="0" w:color="auto"/>
                <w:left w:val="none" w:sz="0" w:space="0" w:color="auto"/>
                <w:bottom w:val="none" w:sz="0" w:space="0" w:color="auto"/>
                <w:right w:val="none" w:sz="0" w:space="0" w:color="auto"/>
              </w:divBdr>
              <w:divsChild>
                <w:div w:id="654995067">
                  <w:marLeft w:val="0"/>
                  <w:marRight w:val="0"/>
                  <w:marTop w:val="0"/>
                  <w:marBottom w:val="0"/>
                  <w:divBdr>
                    <w:top w:val="none" w:sz="0" w:space="0" w:color="auto"/>
                    <w:left w:val="none" w:sz="0" w:space="0" w:color="auto"/>
                    <w:bottom w:val="none" w:sz="0" w:space="0" w:color="auto"/>
                    <w:right w:val="none" w:sz="0" w:space="0" w:color="auto"/>
                  </w:divBdr>
                  <w:divsChild>
                    <w:div w:id="654995064">
                      <w:marLeft w:val="0"/>
                      <w:marRight w:val="0"/>
                      <w:marTop w:val="150"/>
                      <w:marBottom w:val="0"/>
                      <w:divBdr>
                        <w:top w:val="none" w:sz="0" w:space="0" w:color="auto"/>
                        <w:left w:val="none" w:sz="0" w:space="0" w:color="auto"/>
                        <w:bottom w:val="none" w:sz="0" w:space="0" w:color="auto"/>
                        <w:right w:val="none" w:sz="0" w:space="0" w:color="auto"/>
                      </w:divBdr>
                      <w:divsChild>
                        <w:div w:id="654995066">
                          <w:marLeft w:val="0"/>
                          <w:marRight w:val="3450"/>
                          <w:marTop w:val="0"/>
                          <w:marBottom w:val="0"/>
                          <w:divBdr>
                            <w:top w:val="none" w:sz="0" w:space="0" w:color="auto"/>
                            <w:left w:val="none" w:sz="0" w:space="0" w:color="auto"/>
                            <w:bottom w:val="none" w:sz="0" w:space="0" w:color="auto"/>
                            <w:right w:val="none" w:sz="0" w:space="0" w:color="auto"/>
                          </w:divBdr>
                          <w:divsChild>
                            <w:div w:id="654995070">
                              <w:marLeft w:val="0"/>
                              <w:marRight w:val="0"/>
                              <w:marTop w:val="0"/>
                              <w:marBottom w:val="0"/>
                              <w:divBdr>
                                <w:top w:val="none" w:sz="0" w:space="0" w:color="auto"/>
                                <w:left w:val="none" w:sz="0" w:space="0" w:color="auto"/>
                                <w:bottom w:val="none" w:sz="0" w:space="0" w:color="auto"/>
                                <w:right w:val="none" w:sz="0" w:space="0" w:color="auto"/>
                              </w:divBdr>
                              <w:divsChild>
                                <w:div w:id="654995065">
                                  <w:marLeft w:val="0"/>
                                  <w:marRight w:val="0"/>
                                  <w:marTop w:val="0"/>
                                  <w:marBottom w:val="0"/>
                                  <w:divBdr>
                                    <w:top w:val="none" w:sz="0" w:space="0" w:color="auto"/>
                                    <w:left w:val="none" w:sz="0" w:space="0" w:color="auto"/>
                                    <w:bottom w:val="none" w:sz="0" w:space="0" w:color="auto"/>
                                    <w:right w:val="none" w:sz="0" w:space="0" w:color="auto"/>
                                  </w:divBdr>
                                  <w:divsChild>
                                    <w:div w:id="654995060">
                                      <w:marLeft w:val="0"/>
                                      <w:marRight w:val="0"/>
                                      <w:marTop w:val="0"/>
                                      <w:marBottom w:val="0"/>
                                      <w:divBdr>
                                        <w:top w:val="none" w:sz="0" w:space="0" w:color="auto"/>
                                        <w:left w:val="none" w:sz="0" w:space="0" w:color="auto"/>
                                        <w:bottom w:val="none" w:sz="0" w:space="0" w:color="auto"/>
                                        <w:right w:val="none" w:sz="0" w:space="0" w:color="auto"/>
                                      </w:divBdr>
                                      <w:divsChild>
                                        <w:div w:id="654995075">
                                          <w:marLeft w:val="0"/>
                                          <w:marRight w:val="0"/>
                                          <w:marTop w:val="0"/>
                                          <w:marBottom w:val="0"/>
                                          <w:divBdr>
                                            <w:top w:val="none" w:sz="0" w:space="0" w:color="auto"/>
                                            <w:left w:val="none" w:sz="0" w:space="0" w:color="auto"/>
                                            <w:bottom w:val="none" w:sz="0" w:space="0" w:color="auto"/>
                                            <w:right w:val="none" w:sz="0" w:space="0" w:color="auto"/>
                                          </w:divBdr>
                                          <w:divsChild>
                                            <w:div w:id="654995059">
                                              <w:marLeft w:val="0"/>
                                              <w:marRight w:val="0"/>
                                              <w:marTop w:val="0"/>
                                              <w:marBottom w:val="0"/>
                                              <w:divBdr>
                                                <w:top w:val="none" w:sz="0" w:space="0" w:color="auto"/>
                                                <w:left w:val="none" w:sz="0" w:space="0" w:color="auto"/>
                                                <w:bottom w:val="none" w:sz="0" w:space="0" w:color="auto"/>
                                                <w:right w:val="none" w:sz="0" w:space="0" w:color="auto"/>
                                              </w:divBdr>
                                              <w:divsChild>
                                                <w:div w:id="654995076">
                                                  <w:marLeft w:val="0"/>
                                                  <w:marRight w:val="0"/>
                                                  <w:marTop w:val="0"/>
                                                  <w:marBottom w:val="0"/>
                                                  <w:divBdr>
                                                    <w:top w:val="none" w:sz="0" w:space="0" w:color="auto"/>
                                                    <w:left w:val="none" w:sz="0" w:space="0" w:color="auto"/>
                                                    <w:bottom w:val="none" w:sz="0" w:space="0" w:color="auto"/>
                                                    <w:right w:val="none" w:sz="0" w:space="0" w:color="auto"/>
                                                  </w:divBdr>
                                                  <w:divsChild>
                                                    <w:div w:id="654995068">
                                                      <w:marLeft w:val="0"/>
                                                      <w:marRight w:val="0"/>
                                                      <w:marTop w:val="0"/>
                                                      <w:marBottom w:val="0"/>
                                                      <w:divBdr>
                                                        <w:top w:val="none" w:sz="0" w:space="0" w:color="auto"/>
                                                        <w:left w:val="none" w:sz="0" w:space="0" w:color="auto"/>
                                                        <w:bottom w:val="none" w:sz="0" w:space="0" w:color="auto"/>
                                                        <w:right w:val="none" w:sz="0" w:space="0" w:color="auto"/>
                                                      </w:divBdr>
                                                      <w:divsChild>
                                                        <w:div w:id="654995062">
                                                          <w:marLeft w:val="0"/>
                                                          <w:marRight w:val="0"/>
                                                          <w:marTop w:val="0"/>
                                                          <w:marBottom w:val="0"/>
                                                          <w:divBdr>
                                                            <w:top w:val="none" w:sz="0" w:space="0" w:color="auto"/>
                                                            <w:left w:val="none" w:sz="0" w:space="0" w:color="auto"/>
                                                            <w:bottom w:val="none" w:sz="0" w:space="0" w:color="auto"/>
                                                            <w:right w:val="none" w:sz="0" w:space="0" w:color="auto"/>
                                                          </w:divBdr>
                                                          <w:divsChild>
                                                            <w:div w:id="654995073">
                                                              <w:marLeft w:val="0"/>
                                                              <w:marRight w:val="0"/>
                                                              <w:marTop w:val="0"/>
                                                              <w:marBottom w:val="0"/>
                                                              <w:divBdr>
                                                                <w:top w:val="none" w:sz="0" w:space="0" w:color="auto"/>
                                                                <w:left w:val="none" w:sz="0" w:space="0" w:color="auto"/>
                                                                <w:bottom w:val="none" w:sz="0" w:space="0" w:color="auto"/>
                                                                <w:right w:val="none" w:sz="0" w:space="0" w:color="auto"/>
                                                              </w:divBdr>
                                                              <w:divsChild>
                                                                <w:div w:id="654995071">
                                                                  <w:marLeft w:val="0"/>
                                                                  <w:marRight w:val="0"/>
                                                                  <w:marTop w:val="0"/>
                                                                  <w:marBottom w:val="0"/>
                                                                  <w:divBdr>
                                                                    <w:top w:val="none" w:sz="0" w:space="0" w:color="auto"/>
                                                                    <w:left w:val="none" w:sz="0" w:space="0" w:color="auto"/>
                                                                    <w:bottom w:val="none" w:sz="0" w:space="0" w:color="auto"/>
                                                                    <w:right w:val="none" w:sz="0" w:space="0" w:color="auto"/>
                                                                  </w:divBdr>
                                                                  <w:divsChild>
                                                                    <w:div w:id="654995072">
                                                                      <w:marLeft w:val="0"/>
                                                                      <w:marRight w:val="0"/>
                                                                      <w:marTop w:val="0"/>
                                                                      <w:marBottom w:val="0"/>
                                                                      <w:divBdr>
                                                                        <w:top w:val="none" w:sz="0" w:space="0" w:color="auto"/>
                                                                        <w:left w:val="none" w:sz="0" w:space="0" w:color="auto"/>
                                                                        <w:bottom w:val="none" w:sz="0" w:space="0" w:color="auto"/>
                                                                        <w:right w:val="none" w:sz="0" w:space="0" w:color="auto"/>
                                                                      </w:divBdr>
                                                                      <w:divsChild>
                                                                        <w:div w:id="654995069">
                                                                          <w:marLeft w:val="0"/>
                                                                          <w:marRight w:val="0"/>
                                                                          <w:marTop w:val="0"/>
                                                                          <w:marBottom w:val="0"/>
                                                                          <w:divBdr>
                                                                            <w:top w:val="none" w:sz="0" w:space="0" w:color="auto"/>
                                                                            <w:left w:val="none" w:sz="0" w:space="0" w:color="auto"/>
                                                                            <w:bottom w:val="none" w:sz="0" w:space="0" w:color="auto"/>
                                                                            <w:right w:val="none" w:sz="0" w:space="0" w:color="auto"/>
                                                                          </w:divBdr>
                                                                          <w:divsChild>
                                                                            <w:div w:id="6549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1</Pages>
  <Words>270</Words>
  <Characters>1539</Characters>
  <Application>Microsoft Office Word</Application>
  <DocSecurity>0</DocSecurity>
  <Lines>12</Lines>
  <Paragraphs>3</Paragraphs>
  <ScaleCrop>false</ScaleCrop>
  <Company>Lenovo (Beijing) Limited</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方敏</dc:creator>
  <cp:keywords/>
  <dc:description/>
  <cp:lastModifiedBy>方敏</cp:lastModifiedBy>
  <cp:revision>24</cp:revision>
  <dcterms:created xsi:type="dcterms:W3CDTF">2017-06-07T00:29:00Z</dcterms:created>
  <dcterms:modified xsi:type="dcterms:W3CDTF">2017-06-20T00:20:00Z</dcterms:modified>
</cp:coreProperties>
</file>